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2E134C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2E134C">
            <w:pPr>
              <w:pStyle w:val="ConsPlusTitlePage"/>
              <w:jc w:val="center"/>
            </w:pPr>
            <w:r>
              <w:rPr>
                <w:sz w:val="48"/>
              </w:rPr>
              <w:t>Приказ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27.04.2017 N 123</w:t>
            </w:r>
            <w:r>
              <w:br/>
            </w:r>
            <w:r>
              <w:rPr>
                <w:sz w:val="48"/>
              </w:rPr>
              <w:t>(</w:t>
            </w:r>
            <w:r>
              <w:rPr>
                <w:sz w:val="48"/>
              </w:rPr>
              <w:t>ред</w:t>
            </w:r>
            <w:r>
              <w:rPr>
                <w:sz w:val="48"/>
              </w:rPr>
              <w:t xml:space="preserve">.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09.04.2018)</w:t>
            </w:r>
            <w:r>
              <w:br/>
            </w:r>
            <w:r>
              <w:rPr>
                <w:sz w:val="48"/>
              </w:rPr>
              <w:t>"</w:t>
            </w:r>
            <w:r>
              <w:rPr>
                <w:sz w:val="48"/>
              </w:rPr>
              <w:t>Об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утверждении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Положения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комиссии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соблюдению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требований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служебному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поведению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федеральных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государственных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гражданских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служащих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службы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войск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</w:t>
            </w:r>
            <w:r>
              <w:rPr>
                <w:sz w:val="48"/>
              </w:rPr>
              <w:t>ациональной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Российской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Федерации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урегулированию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конфликта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интересов</w:t>
            </w:r>
            <w:r>
              <w:rPr>
                <w:sz w:val="48"/>
              </w:rPr>
              <w:t>"</w:t>
            </w:r>
            <w:r>
              <w:br/>
            </w:r>
            <w:r>
              <w:rPr>
                <w:sz w:val="48"/>
              </w:rPr>
              <w:t>(</w:t>
            </w:r>
            <w:r>
              <w:rPr>
                <w:sz w:val="48"/>
              </w:rPr>
              <w:t>Зарегистрировано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Минюсте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России</w:t>
            </w:r>
            <w:r>
              <w:rPr>
                <w:sz w:val="48"/>
              </w:rPr>
              <w:t xml:space="preserve"> 17.05.2017 N 46758)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2E134C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</w:t>
              </w:r>
              <w:r>
                <w:rPr>
                  <w:rFonts w:cstheme="minorBidi"/>
                  <w:b/>
                  <w:color w:val="0000FF"/>
                  <w:sz w:val="28"/>
                </w:rPr>
                <w:t>.consultant.ru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2E134C">
      <w:pPr>
        <w:pStyle w:val="ConsPlusNormal"/>
        <w:rPr>
          <w:rFonts w:ascii="Tahoma" w:hAnsi="Tahoma" w:cs="Tahoma"/>
          <w:sz w:val="28"/>
        </w:rPr>
      </w:pPr>
    </w:p>
    <w:p w:rsidR="00000000" w:rsidRDefault="002E134C">
      <w:pPr>
        <w:pStyle w:val="ConsPlusNormal"/>
        <w:jc w:val="both"/>
        <w:rPr>
          <w:rFonts w:cstheme="minorBidi"/>
        </w:rPr>
      </w:pPr>
    </w:p>
    <w:p w:rsidR="00000000" w:rsidRDefault="002E134C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17 </w:t>
      </w:r>
      <w:r>
        <w:rPr>
          <w:rFonts w:cstheme="minorBidi"/>
        </w:rPr>
        <w:t>мая</w:t>
      </w:r>
      <w:r>
        <w:rPr>
          <w:rFonts w:cstheme="minorBidi"/>
        </w:rPr>
        <w:t xml:space="preserve"> 2017 </w:t>
      </w:r>
      <w:r>
        <w:rPr>
          <w:rFonts w:cstheme="minorBidi"/>
        </w:rPr>
        <w:t>г</w:t>
      </w:r>
      <w:r>
        <w:rPr>
          <w:rFonts w:cstheme="minorBidi"/>
        </w:rPr>
        <w:t>. N 46758</w:t>
      </w:r>
    </w:p>
    <w:p w:rsidR="00000000" w:rsidRDefault="002E134C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2E134C">
      <w:pPr>
        <w:pStyle w:val="ConsPlusNormal"/>
        <w:jc w:val="center"/>
        <w:rPr>
          <w:rFonts w:cstheme="minorBidi"/>
        </w:rPr>
      </w:pP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27 </w:t>
      </w:r>
      <w:r>
        <w:rPr>
          <w:rFonts w:cstheme="minorBidi"/>
          <w:bCs w:val="0"/>
        </w:rPr>
        <w:t>апреля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123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ПОЛОЖЕНИЯ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КОМИССИИ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СОБ</w:t>
      </w:r>
      <w:r>
        <w:rPr>
          <w:rFonts w:cstheme="minorBidi"/>
          <w:bCs w:val="0"/>
        </w:rPr>
        <w:t>ЛЮДЕНИЮ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ТРЕБОВАНИЙ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СЛУЖЕБНОМУ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ПОВЕДЕНИЮ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ГОСУДАРСТВЕННЫХ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ГРАЖДАНСКИХ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СЛУЖАЩИХ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СЛУЖБЫ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УРЕГУЛИРОВАНИЮ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2E134C">
      <w:pPr>
        <w:pStyle w:val="ConsPlusNormal"/>
        <w:rPr>
          <w:rFonts w:cstheme="minorBidi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2"/>
        <w:gridCol w:w="9922"/>
        <w:gridCol w:w="113"/>
      </w:tblGrid>
      <w:tr w:rsidR="0000000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000000" w:rsidRDefault="002E134C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2E134C">
            <w:pPr>
              <w:pStyle w:val="ConsPlusNormal"/>
              <w:rPr>
                <w:rFonts w:cstheme="minorBidi"/>
              </w:rPr>
            </w:pPr>
          </w:p>
        </w:tc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bottom w:w="113" w:type="dxa"/>
            </w:tcMar>
          </w:tcPr>
          <w:p w:rsidR="00000000" w:rsidRDefault="002E134C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Список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изменяющих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документов</w:t>
            </w:r>
          </w:p>
          <w:p w:rsidR="00000000" w:rsidRDefault="002E134C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(</w:t>
            </w:r>
            <w:r>
              <w:rPr>
                <w:rFonts w:cstheme="minorBidi"/>
                <w:color w:val="392C69"/>
              </w:rPr>
              <w:t>в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ред</w:t>
            </w:r>
            <w:r>
              <w:rPr>
                <w:rFonts w:cstheme="minorBidi"/>
                <w:color w:val="392C69"/>
              </w:rPr>
              <w:t xml:space="preserve">. </w:t>
            </w:r>
            <w:r>
              <w:rPr>
                <w:rFonts w:cstheme="minorBidi"/>
                <w:color w:val="392C69"/>
              </w:rPr>
              <w:t>Приказа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Росгвардии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от</w:t>
            </w:r>
            <w:r>
              <w:rPr>
                <w:rFonts w:cstheme="minorBidi"/>
                <w:color w:val="392C69"/>
              </w:rPr>
              <w:t xml:space="preserve"> 09.04.2018 N 120)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2E134C">
            <w:pPr>
              <w:pStyle w:val="ConsPlusNormal"/>
              <w:jc w:val="center"/>
              <w:rPr>
                <w:rFonts w:cstheme="minorBidi"/>
                <w:color w:val="392C69"/>
              </w:rPr>
            </w:pPr>
          </w:p>
        </w:tc>
      </w:tr>
    </w:tbl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27 </w:t>
      </w:r>
      <w:r>
        <w:rPr>
          <w:rFonts w:cstheme="minorBidi"/>
        </w:rPr>
        <w:t>июля</w:t>
      </w:r>
      <w:r>
        <w:rPr>
          <w:rFonts w:cstheme="minorBidi"/>
        </w:rPr>
        <w:t xml:space="preserve"> 2004 </w:t>
      </w:r>
      <w:r>
        <w:rPr>
          <w:rFonts w:cstheme="minorBidi"/>
        </w:rPr>
        <w:t>г</w:t>
      </w:r>
      <w:r>
        <w:rPr>
          <w:rFonts w:cstheme="minorBidi"/>
        </w:rPr>
        <w:t>. N 79-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службе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Указом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 </w:t>
      </w:r>
      <w:r>
        <w:rPr>
          <w:rFonts w:cstheme="minorBidi"/>
        </w:rPr>
        <w:t>июля</w:t>
      </w:r>
      <w:r>
        <w:rPr>
          <w:rFonts w:cstheme="minorBidi"/>
        </w:rPr>
        <w:t xml:space="preserve"> 2010 </w:t>
      </w:r>
      <w:r>
        <w:rPr>
          <w:rFonts w:cstheme="minorBidi"/>
        </w:rPr>
        <w:t>г</w:t>
      </w:r>
      <w:r>
        <w:rPr>
          <w:rFonts w:cstheme="minorBidi"/>
        </w:rPr>
        <w:t>. N 821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комиссиях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соблюдению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>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урегулированию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" &lt;2&gt; </w:t>
      </w:r>
      <w:r>
        <w:rPr>
          <w:rFonts w:cstheme="minorBidi"/>
        </w:rPr>
        <w:t>приказываю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2004, N 31, </w:t>
      </w:r>
      <w:r>
        <w:rPr>
          <w:rFonts w:cstheme="minorBidi"/>
        </w:rPr>
        <w:t>ст</w:t>
      </w:r>
      <w:r>
        <w:rPr>
          <w:rFonts w:cstheme="minorBidi"/>
        </w:rPr>
        <w:t xml:space="preserve">. 3215; 2017, N 15, </w:t>
      </w:r>
      <w:r>
        <w:rPr>
          <w:rFonts w:cstheme="minorBidi"/>
        </w:rPr>
        <w:t>ст</w:t>
      </w:r>
      <w:r>
        <w:rPr>
          <w:rFonts w:cstheme="minorBidi"/>
        </w:rPr>
        <w:t>. 2139.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</w:t>
      </w:r>
      <w:r>
        <w:rPr>
          <w:rFonts w:cstheme="minorBidi"/>
        </w:rPr>
        <w:t>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2010, N 27, </w:t>
      </w:r>
      <w:r>
        <w:rPr>
          <w:rFonts w:cstheme="minorBidi"/>
        </w:rPr>
        <w:t>ст</w:t>
      </w:r>
      <w:r>
        <w:rPr>
          <w:rFonts w:cstheme="minorBidi"/>
        </w:rPr>
        <w:t xml:space="preserve">. 3446; 2015, N 52, </w:t>
      </w:r>
      <w:r>
        <w:rPr>
          <w:rFonts w:cstheme="minorBidi"/>
        </w:rPr>
        <w:t>ст</w:t>
      </w:r>
      <w:r>
        <w:rPr>
          <w:rFonts w:cstheme="minorBidi"/>
        </w:rPr>
        <w:t>. 7588.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прилагаемое</w:t>
      </w:r>
      <w:r>
        <w:rPr>
          <w:rFonts w:cstheme="minorBidi"/>
        </w:rPr>
        <w:t xml:space="preserve"> </w:t>
      </w:r>
      <w:hyperlink r:id="rId9" w:tgtFrame="ПОЛОЖЕНИЕ" w:history="1">
        <w:r>
          <w:rPr>
            <w:rFonts w:cstheme="minorBidi"/>
            <w:color w:val="0000FF"/>
          </w:rPr>
          <w:t>Положение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соблюдению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</w:t>
      </w:r>
      <w:r>
        <w:rPr>
          <w:rFonts w:cstheme="minorBidi"/>
        </w:rPr>
        <w:t>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урегулированию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</w:t>
      </w:r>
      <w:r>
        <w:rPr>
          <w:rFonts w:cstheme="minorBidi"/>
        </w:rPr>
        <w:t>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2E134C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27.04.2017 N 123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bookmarkStart w:id="1" w:name="Par44"/>
      <w:bookmarkEnd w:id="1"/>
      <w:r>
        <w:rPr>
          <w:rFonts w:cstheme="minorBidi"/>
          <w:bCs w:val="0"/>
        </w:rPr>
        <w:t>ПОЛОЖЕНИЕ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КОМИССИИ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СОБЛЮДЕНИЮ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ТРЕБОВАНИЙ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СЛУЖЕБНОМУ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ПОВЕДЕНИЮ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ГОСУДАРСТВЕННЫХ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ГРАЖДАНСКИХ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СЛУЖАЩИХ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СЛУЖБЫ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</w:p>
    <w:p w:rsidR="00000000" w:rsidRDefault="002E134C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УРЕГУЛИРОВАНИЮ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2E134C">
      <w:pPr>
        <w:pStyle w:val="ConsPlusNormal"/>
        <w:rPr>
          <w:rFonts w:cstheme="minorBidi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2"/>
        <w:gridCol w:w="9922"/>
        <w:gridCol w:w="113"/>
      </w:tblGrid>
      <w:tr w:rsidR="0000000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000000" w:rsidRDefault="002E134C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2E134C">
            <w:pPr>
              <w:pStyle w:val="ConsPlusNormal"/>
              <w:rPr>
                <w:rFonts w:cstheme="minorBidi"/>
              </w:rPr>
            </w:pPr>
          </w:p>
        </w:tc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bottom w:w="113" w:type="dxa"/>
            </w:tcMar>
          </w:tcPr>
          <w:p w:rsidR="00000000" w:rsidRDefault="002E134C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Список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изменяющих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документов</w:t>
            </w:r>
          </w:p>
          <w:p w:rsidR="00000000" w:rsidRDefault="002E134C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(</w:t>
            </w:r>
            <w:r>
              <w:rPr>
                <w:rFonts w:cstheme="minorBidi"/>
                <w:color w:val="392C69"/>
              </w:rPr>
              <w:t>в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ред</w:t>
            </w:r>
            <w:r>
              <w:rPr>
                <w:rFonts w:cstheme="minorBidi"/>
                <w:color w:val="392C69"/>
              </w:rPr>
              <w:t xml:space="preserve">. </w:t>
            </w:r>
            <w:r>
              <w:rPr>
                <w:rFonts w:cstheme="minorBidi"/>
                <w:color w:val="392C69"/>
              </w:rPr>
              <w:t>Приказа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Росгвардии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от</w:t>
            </w:r>
            <w:r>
              <w:rPr>
                <w:rFonts w:cstheme="minorBidi"/>
                <w:color w:val="392C69"/>
              </w:rPr>
              <w:t xml:space="preserve"> 09.04.2018 N 120)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2E134C">
            <w:pPr>
              <w:pStyle w:val="ConsPlusNormal"/>
              <w:jc w:val="center"/>
              <w:rPr>
                <w:rFonts w:cstheme="minorBidi"/>
                <w:color w:val="392C69"/>
              </w:rPr>
            </w:pPr>
          </w:p>
        </w:tc>
      </w:tr>
    </w:tbl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Title"/>
        <w:ind w:firstLine="540"/>
        <w:jc w:val="both"/>
        <w:rPr>
          <w:rFonts w:cstheme="minorBidi"/>
          <w:bCs w:val="0"/>
        </w:rPr>
      </w:pPr>
      <w:r>
        <w:rPr>
          <w:rFonts w:cstheme="minorBidi"/>
          <w:bCs w:val="0"/>
        </w:rPr>
        <w:t xml:space="preserve">I. </w:t>
      </w:r>
      <w:r>
        <w:rPr>
          <w:rFonts w:cstheme="minorBidi"/>
          <w:bCs w:val="0"/>
        </w:rPr>
        <w:t>Общие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положения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Настоящее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соб</w:t>
      </w:r>
      <w:r>
        <w:rPr>
          <w:rFonts w:cstheme="minorBidi"/>
        </w:rPr>
        <w:t>людению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урегулированию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&lt;1&gt; </w:t>
      </w:r>
      <w:r>
        <w:rPr>
          <w:rFonts w:cstheme="minorBidi"/>
        </w:rPr>
        <w:t>определяет</w:t>
      </w:r>
      <w:r>
        <w:rPr>
          <w:rFonts w:cstheme="minorBidi"/>
        </w:rPr>
        <w:t xml:space="preserve"> </w:t>
      </w:r>
      <w:r>
        <w:rPr>
          <w:rFonts w:cstheme="minorBidi"/>
        </w:rPr>
        <w:t>порядок</w:t>
      </w:r>
      <w:r>
        <w:rPr>
          <w:rFonts w:cstheme="minorBidi"/>
        </w:rPr>
        <w:t xml:space="preserve"> </w:t>
      </w:r>
      <w:r>
        <w:rPr>
          <w:rFonts w:cstheme="minorBidi"/>
        </w:rPr>
        <w:t>формирования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соблюдению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урегулированию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&lt;2&gt;.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Полож</w:t>
      </w:r>
      <w:r>
        <w:rPr>
          <w:rFonts w:cstheme="minorBidi"/>
        </w:rPr>
        <w:t>ение</w:t>
      </w:r>
      <w:r>
        <w:rPr>
          <w:rFonts w:cstheme="minorBidi"/>
        </w:rPr>
        <w:t>".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комиссия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своей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деятельности</w:t>
      </w:r>
      <w:r>
        <w:rPr>
          <w:rFonts w:cstheme="minorBidi"/>
        </w:rPr>
        <w:t xml:space="preserve"> </w:t>
      </w:r>
      <w:r>
        <w:rPr>
          <w:rFonts w:cstheme="minorBidi"/>
        </w:rPr>
        <w:t>руководствуется</w:t>
      </w:r>
      <w:r>
        <w:rPr>
          <w:rFonts w:cstheme="minorBidi"/>
        </w:rPr>
        <w:t xml:space="preserve"> </w:t>
      </w:r>
      <w:r>
        <w:rPr>
          <w:rFonts w:cstheme="minorBidi"/>
        </w:rPr>
        <w:t>Конституцией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конституционными</w:t>
      </w:r>
      <w:r>
        <w:rPr>
          <w:rFonts w:cstheme="minorBidi"/>
        </w:rPr>
        <w:t xml:space="preserve"> </w:t>
      </w:r>
      <w:r>
        <w:rPr>
          <w:rFonts w:cstheme="minorBidi"/>
        </w:rPr>
        <w:t>законами</w:t>
      </w:r>
      <w:r>
        <w:rPr>
          <w:rFonts w:cstheme="minorBidi"/>
        </w:rPr>
        <w:t xml:space="preserve">,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законами</w:t>
      </w:r>
      <w:r>
        <w:rPr>
          <w:rFonts w:cstheme="minorBidi"/>
        </w:rPr>
        <w:t xml:space="preserve">, </w:t>
      </w:r>
      <w:r>
        <w:rPr>
          <w:rFonts w:cstheme="minorBidi"/>
        </w:rPr>
        <w:t>актами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Правительства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&lt;3&gt;,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настоящим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Положением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Росгвардия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Основной</w:t>
      </w:r>
      <w:r>
        <w:rPr>
          <w:rFonts w:cstheme="minorBidi"/>
        </w:rPr>
        <w:t xml:space="preserve"> </w:t>
      </w:r>
      <w:r>
        <w:rPr>
          <w:rFonts w:cstheme="minorBidi"/>
        </w:rPr>
        <w:t>задачей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является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содействие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обеспечении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соблюдения</w:t>
      </w:r>
      <w:r>
        <w:rPr>
          <w:rFonts w:cstheme="minorBidi"/>
        </w:rPr>
        <w:t xml:space="preserve"> </w:t>
      </w:r>
      <w:r>
        <w:rPr>
          <w:rFonts w:cstheme="minorBidi"/>
        </w:rPr>
        <w:t>федер</w:t>
      </w:r>
      <w:r>
        <w:rPr>
          <w:rFonts w:cstheme="minorBidi"/>
        </w:rPr>
        <w:t>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&lt;4&gt; </w:t>
      </w:r>
      <w:r>
        <w:rPr>
          <w:rFonts w:cstheme="minorBidi"/>
        </w:rPr>
        <w:t>ограничений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запретов</w:t>
      </w:r>
      <w:r>
        <w:rPr>
          <w:rFonts w:cstheme="minorBidi"/>
        </w:rPr>
        <w:t xml:space="preserve">,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предотвращении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ими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25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</w:t>
      </w:r>
      <w:r>
        <w:rPr>
          <w:rFonts w:cstheme="minorBidi"/>
        </w:rPr>
        <w:t xml:space="preserve">08 </w:t>
      </w:r>
      <w:r>
        <w:rPr>
          <w:rFonts w:cstheme="minorBidi"/>
        </w:rPr>
        <w:t>г</w:t>
      </w:r>
      <w:r>
        <w:rPr>
          <w:rFonts w:cstheme="minorBidi"/>
        </w:rPr>
        <w:t>. N 273-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&lt;5&gt;,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законами</w:t>
      </w:r>
      <w:r>
        <w:rPr>
          <w:rFonts w:cstheme="minorBidi"/>
        </w:rPr>
        <w:t xml:space="preserve"> &lt;6&gt;;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&lt;4&gt;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гражданские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>".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&lt;5&gt;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2008, N 52, </w:t>
      </w:r>
      <w:r>
        <w:rPr>
          <w:rFonts w:cstheme="minorBidi"/>
        </w:rPr>
        <w:t>ст</w:t>
      </w:r>
      <w:r>
        <w:rPr>
          <w:rFonts w:cstheme="minorBidi"/>
        </w:rPr>
        <w:t xml:space="preserve">. 6228; 2017, N 15, </w:t>
      </w:r>
      <w:r>
        <w:rPr>
          <w:rFonts w:cstheme="minorBidi"/>
        </w:rPr>
        <w:t>ст</w:t>
      </w:r>
      <w:r>
        <w:rPr>
          <w:rFonts w:cstheme="minorBidi"/>
        </w:rPr>
        <w:t xml:space="preserve">. 2139. </w:t>
      </w:r>
      <w:r>
        <w:rPr>
          <w:rFonts w:cstheme="minorBidi"/>
        </w:rPr>
        <w:t>Далее</w:t>
      </w:r>
      <w:r>
        <w:rPr>
          <w:rFonts w:cstheme="minorBidi"/>
        </w:rPr>
        <w:t xml:space="preserve"> </w:t>
      </w:r>
      <w:r>
        <w:rPr>
          <w:rFonts w:cstheme="minorBidi"/>
        </w:rPr>
        <w:t>- "</w:t>
      </w:r>
      <w:r>
        <w:rPr>
          <w:rFonts w:cstheme="minorBidi"/>
        </w:rPr>
        <w:t>Федеральный</w:t>
      </w:r>
      <w:r>
        <w:rPr>
          <w:rFonts w:cstheme="minorBidi"/>
        </w:rPr>
        <w:t xml:space="preserve"> </w:t>
      </w:r>
      <w:r>
        <w:rPr>
          <w:rFonts w:cstheme="minorBidi"/>
        </w:rPr>
        <w:t>закон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>".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&lt;6&gt;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осуществлении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предупреждению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>ы</w:t>
      </w:r>
      <w:r>
        <w:rPr>
          <w:rFonts w:cstheme="minorBidi"/>
        </w:rPr>
        <w:t xml:space="preserve">, </w:t>
      </w:r>
      <w:r>
        <w:rPr>
          <w:rFonts w:cstheme="minorBidi"/>
        </w:rPr>
        <w:t>связанные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соблюдением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&lt;1&gt;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центральном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террит</w:t>
      </w:r>
      <w:r>
        <w:rPr>
          <w:rFonts w:cstheme="minorBidi"/>
        </w:rPr>
        <w:t>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органах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(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назначение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освобождение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).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долж</w:t>
      </w:r>
      <w:r>
        <w:rPr>
          <w:rFonts w:cstheme="minorBidi"/>
        </w:rPr>
        <w:t>ности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преступлениях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административных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правонарушениях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анонимные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проводит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фактам</w:t>
      </w:r>
      <w:r>
        <w:rPr>
          <w:rFonts w:cstheme="minorBidi"/>
        </w:rPr>
        <w:t xml:space="preserve"> </w:t>
      </w:r>
      <w:r>
        <w:rPr>
          <w:rFonts w:cstheme="minorBidi"/>
        </w:rPr>
        <w:t>нарушения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служебной</w:t>
      </w:r>
      <w:r>
        <w:rPr>
          <w:rFonts w:cstheme="minorBidi"/>
        </w:rPr>
        <w:t xml:space="preserve"> </w:t>
      </w:r>
      <w:r>
        <w:rPr>
          <w:rFonts w:cstheme="minorBidi"/>
        </w:rPr>
        <w:t>дисциплины</w:t>
      </w:r>
      <w:r>
        <w:rPr>
          <w:rFonts w:cstheme="minorBidi"/>
        </w:rPr>
        <w:t>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Title"/>
        <w:ind w:firstLine="540"/>
        <w:jc w:val="both"/>
        <w:rPr>
          <w:rFonts w:cstheme="minorBidi"/>
          <w:bCs w:val="0"/>
        </w:rPr>
      </w:pPr>
      <w:r>
        <w:rPr>
          <w:rFonts w:cstheme="minorBidi"/>
          <w:bCs w:val="0"/>
        </w:rPr>
        <w:t xml:space="preserve">II. </w:t>
      </w:r>
      <w:r>
        <w:rPr>
          <w:rFonts w:cstheme="minorBidi"/>
          <w:bCs w:val="0"/>
        </w:rPr>
        <w:t>Состав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комиссии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состав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вх</w:t>
      </w:r>
      <w:r>
        <w:rPr>
          <w:rFonts w:cstheme="minorBidi"/>
        </w:rPr>
        <w:t>одят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первый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заместитель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(</w:t>
      </w:r>
      <w:r>
        <w:rPr>
          <w:rFonts w:cstheme="minorBidi"/>
        </w:rPr>
        <w:t>председатель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), </w:t>
      </w:r>
      <w:r>
        <w:rPr>
          <w:rFonts w:cstheme="minorBidi"/>
        </w:rPr>
        <w:t>начальник</w:t>
      </w:r>
      <w:r>
        <w:rPr>
          <w:rFonts w:cstheme="minorBidi"/>
        </w:rPr>
        <w:t xml:space="preserve"> </w:t>
      </w:r>
      <w:r>
        <w:rPr>
          <w:rFonts w:cstheme="minorBidi"/>
        </w:rPr>
        <w:t>Главного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кадров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&lt;2&gt; (</w:t>
      </w:r>
      <w:r>
        <w:rPr>
          <w:rFonts w:cstheme="minorBidi"/>
        </w:rPr>
        <w:t>з</w:t>
      </w:r>
      <w:r>
        <w:rPr>
          <w:rFonts w:cstheme="minorBidi"/>
        </w:rPr>
        <w:t>аместитель</w:t>
      </w:r>
      <w:r>
        <w:rPr>
          <w:rFonts w:cstheme="minorBidi"/>
        </w:rPr>
        <w:t xml:space="preserve"> </w:t>
      </w:r>
      <w:r>
        <w:rPr>
          <w:rFonts w:cstheme="minorBidi"/>
        </w:rPr>
        <w:t>председателя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), </w:t>
      </w:r>
      <w:r>
        <w:rPr>
          <w:rFonts w:cstheme="minorBidi"/>
        </w:rPr>
        <w:t>руководитель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Договорно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департамента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начальник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предупреждения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профилактики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учета</w:t>
      </w:r>
      <w:r>
        <w:rPr>
          <w:rFonts w:cstheme="minorBidi"/>
        </w:rPr>
        <w:t xml:space="preserve"> </w:t>
      </w:r>
      <w:r>
        <w:rPr>
          <w:rFonts w:cstheme="minorBidi"/>
        </w:rPr>
        <w:t>кадров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(</w:t>
      </w:r>
      <w:r>
        <w:rPr>
          <w:rFonts w:cstheme="minorBidi"/>
        </w:rPr>
        <w:t>секретарь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),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Главного</w:t>
      </w:r>
      <w:r>
        <w:rPr>
          <w:rFonts w:cstheme="minorBidi"/>
        </w:rPr>
        <w:t xml:space="preserve"> </w:t>
      </w:r>
      <w:r>
        <w:rPr>
          <w:rFonts w:cstheme="minorBidi"/>
        </w:rPr>
        <w:t>упр</w:t>
      </w:r>
      <w:r>
        <w:rPr>
          <w:rFonts w:cstheme="minorBidi"/>
        </w:rPr>
        <w:t>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собственной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безопасности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гражданские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 xml:space="preserve">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структурных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подразделений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определяемых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директором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главнокомандующим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</w:t>
      </w:r>
      <w:r>
        <w:rPr>
          <w:rFonts w:cstheme="minorBidi"/>
        </w:rPr>
        <w:t>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&lt;3&gt;;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".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директор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bookmarkStart w:id="2" w:name="Par85"/>
      <w:bookmarkEnd w:id="2"/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вопросам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противодействия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соответствующего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подразделения</w:t>
      </w:r>
      <w:r>
        <w:rPr>
          <w:rFonts w:cstheme="minorBidi"/>
        </w:rPr>
        <w:t xml:space="preserve"> </w:t>
      </w:r>
      <w:r>
        <w:rPr>
          <w:rFonts w:cstheme="minorBidi"/>
        </w:rPr>
        <w:t>Апп</w:t>
      </w:r>
      <w:r>
        <w:rPr>
          <w:rFonts w:cstheme="minorBidi"/>
        </w:rPr>
        <w:t>арата</w:t>
      </w:r>
      <w:r>
        <w:rPr>
          <w:rFonts w:cstheme="minorBidi"/>
        </w:rPr>
        <w:t xml:space="preserve"> </w:t>
      </w:r>
      <w:r>
        <w:rPr>
          <w:rFonts w:cstheme="minorBidi"/>
        </w:rPr>
        <w:t>Правительства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3" w:name="Par86"/>
      <w:bookmarkEnd w:id="3"/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(</w:t>
      </w:r>
      <w:r>
        <w:rPr>
          <w:rFonts w:cstheme="minorBidi"/>
        </w:rPr>
        <w:t>представители</w:t>
      </w:r>
      <w:r>
        <w:rPr>
          <w:rFonts w:cstheme="minorBidi"/>
        </w:rPr>
        <w:t xml:space="preserve">) </w:t>
      </w:r>
      <w:r>
        <w:rPr>
          <w:rFonts w:cstheme="minorBidi"/>
        </w:rPr>
        <w:t>научных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, </w:t>
      </w:r>
      <w:r>
        <w:rPr>
          <w:rFonts w:cstheme="minorBidi"/>
        </w:rPr>
        <w:t>образовательных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среднего</w:t>
      </w:r>
      <w:r>
        <w:rPr>
          <w:rFonts w:cstheme="minorBidi"/>
        </w:rPr>
        <w:t xml:space="preserve">, </w:t>
      </w:r>
      <w:r>
        <w:rPr>
          <w:rFonts w:cstheme="minorBidi"/>
        </w:rPr>
        <w:t>высшего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дополнительного</w:t>
      </w:r>
      <w:r>
        <w:rPr>
          <w:rFonts w:cstheme="minorBidi"/>
        </w:rPr>
        <w:t xml:space="preserve"> </w:t>
      </w:r>
      <w:r>
        <w:rPr>
          <w:rFonts w:cstheme="minorBidi"/>
        </w:rPr>
        <w:t>профессионального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образования</w:t>
      </w:r>
      <w:r>
        <w:rPr>
          <w:rFonts w:cstheme="minorBidi"/>
        </w:rPr>
        <w:t xml:space="preserve">, </w:t>
      </w:r>
      <w:r>
        <w:rPr>
          <w:rFonts w:cstheme="minorBidi"/>
        </w:rPr>
        <w:t>деятельность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связана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службой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4" w:name="Par87"/>
      <w:bookmarkEnd w:id="4"/>
      <w:r>
        <w:rPr>
          <w:rFonts w:cstheme="minorBidi"/>
        </w:rPr>
        <w:t>г</w:t>
      </w:r>
      <w:r>
        <w:rPr>
          <w:rFonts w:cstheme="minorBidi"/>
        </w:rPr>
        <w:t xml:space="preserve">)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(</w:t>
      </w:r>
      <w:r>
        <w:rPr>
          <w:rFonts w:cstheme="minorBidi"/>
        </w:rPr>
        <w:t>представители</w:t>
      </w:r>
      <w:r>
        <w:rPr>
          <w:rFonts w:cstheme="minorBidi"/>
        </w:rPr>
        <w:t xml:space="preserve">) </w:t>
      </w:r>
      <w:r>
        <w:rPr>
          <w:rFonts w:cstheme="minorBidi"/>
        </w:rPr>
        <w:t>общественной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ветеранов</w:t>
      </w:r>
      <w:r>
        <w:rPr>
          <w:rFonts w:cstheme="minorBidi"/>
        </w:rPr>
        <w:t xml:space="preserve">, </w:t>
      </w:r>
      <w:r>
        <w:rPr>
          <w:rFonts w:cstheme="minorBidi"/>
        </w:rPr>
        <w:t>созданной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0" w:tgtFrame="б) представитель Управления Президента Российской Федерации по вопросам противодействия коррупции или соответствующего подразделения Аппарата Правительства Российской Федерации;" w:history="1">
        <w:r>
          <w:rPr>
            <w:rFonts w:cstheme="minorBidi"/>
            <w:color w:val="0000FF"/>
          </w:rPr>
          <w:t>подпунктах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, </w:t>
      </w:r>
      <w:hyperlink r:id="rId11" w:tgtFrame="в) представитель (представители) научных организаций, образовательных организаций среднего, высшего и дополнительного профессионального образования, деятельность которых связана с государственной службой;" w:history="1">
        <w:r>
          <w:rPr>
            <w:rFonts w:cstheme="minorBidi"/>
            <w:color w:val="0000FF"/>
          </w:rPr>
          <w:t>"</w:t>
        </w:r>
        <w:r>
          <w:rPr>
            <w:rFonts w:cstheme="minorBidi"/>
            <w:color w:val="0000FF"/>
          </w:rPr>
          <w:t>в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12" w:tgtFrame="г) представитель (представители) общественной организации ветеранов, созданной в Росгвардии." w:history="1">
        <w:r>
          <w:rPr>
            <w:rFonts w:cstheme="minorBidi"/>
            <w:color w:val="0000FF"/>
          </w:rPr>
          <w:t>"</w:t>
        </w:r>
        <w:r>
          <w:rPr>
            <w:rFonts w:cstheme="minorBidi"/>
            <w:color w:val="0000FF"/>
          </w:rPr>
          <w:t>г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6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включаются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состав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согласованию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Управлением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вопросам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противодействия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соответствующим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подразделением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Аппарата</w:t>
      </w:r>
      <w:r>
        <w:rPr>
          <w:rFonts w:cstheme="minorBidi"/>
        </w:rPr>
        <w:t xml:space="preserve"> </w:t>
      </w:r>
      <w:r>
        <w:rPr>
          <w:rFonts w:cstheme="minorBidi"/>
        </w:rPr>
        <w:t>Правительства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научными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образовательными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организациями</w:t>
      </w:r>
      <w:r>
        <w:rPr>
          <w:rFonts w:cstheme="minorBidi"/>
        </w:rPr>
        <w:t xml:space="preserve"> </w:t>
      </w:r>
      <w:r>
        <w:rPr>
          <w:rFonts w:cstheme="minorBidi"/>
        </w:rPr>
        <w:t>среднего</w:t>
      </w:r>
      <w:r>
        <w:rPr>
          <w:rFonts w:cstheme="minorBidi"/>
        </w:rPr>
        <w:t xml:space="preserve">, </w:t>
      </w:r>
      <w:r>
        <w:rPr>
          <w:rFonts w:cstheme="minorBidi"/>
        </w:rPr>
        <w:t>высшег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дополнительного</w:t>
      </w:r>
      <w:r>
        <w:rPr>
          <w:rFonts w:cstheme="minorBidi"/>
        </w:rPr>
        <w:t xml:space="preserve"> </w:t>
      </w:r>
      <w:r>
        <w:rPr>
          <w:rFonts w:cstheme="minorBidi"/>
        </w:rPr>
        <w:t>профессионального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образования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общественной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ветеранов</w:t>
      </w:r>
      <w:r>
        <w:rPr>
          <w:rFonts w:cstheme="minorBidi"/>
        </w:rPr>
        <w:t xml:space="preserve">, </w:t>
      </w:r>
      <w:r>
        <w:rPr>
          <w:rFonts w:cstheme="minorBidi"/>
        </w:rPr>
        <w:t>созданной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  <w:r>
        <w:rPr>
          <w:rFonts w:cstheme="minorBidi"/>
        </w:rPr>
        <w:t xml:space="preserve"> </w:t>
      </w:r>
      <w:r>
        <w:rPr>
          <w:rFonts w:cstheme="minorBidi"/>
        </w:rPr>
        <w:t>запроса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8. </w:t>
      </w:r>
      <w:r>
        <w:rPr>
          <w:rFonts w:cstheme="minorBidi"/>
        </w:rPr>
        <w:t>Число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должно</w:t>
      </w:r>
      <w:r>
        <w:rPr>
          <w:rFonts w:cstheme="minorBidi"/>
        </w:rPr>
        <w:t xml:space="preserve"> </w:t>
      </w:r>
      <w:r>
        <w:rPr>
          <w:rFonts w:cstheme="minorBidi"/>
        </w:rPr>
        <w:t>составлять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ме</w:t>
      </w:r>
      <w:r>
        <w:rPr>
          <w:rFonts w:cstheme="minorBidi"/>
        </w:rPr>
        <w:t>нее</w:t>
      </w:r>
      <w:r>
        <w:rPr>
          <w:rFonts w:cstheme="minorBidi"/>
        </w:rPr>
        <w:t xml:space="preserve"> </w:t>
      </w:r>
      <w:r>
        <w:rPr>
          <w:rFonts w:cstheme="minorBidi"/>
        </w:rPr>
        <w:t>одной</w:t>
      </w:r>
      <w:r>
        <w:rPr>
          <w:rFonts w:cstheme="minorBidi"/>
        </w:rPr>
        <w:t xml:space="preserve"> </w:t>
      </w:r>
      <w:r>
        <w:rPr>
          <w:rFonts w:cstheme="minorBidi"/>
        </w:rPr>
        <w:t>четверти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общего</w:t>
      </w:r>
      <w:r>
        <w:rPr>
          <w:rFonts w:cstheme="minorBidi"/>
        </w:rPr>
        <w:t xml:space="preserve"> </w:t>
      </w:r>
      <w:r>
        <w:rPr>
          <w:rFonts w:cstheme="minorBidi"/>
        </w:rPr>
        <w:t>числа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9. </w:t>
      </w:r>
      <w:r>
        <w:rPr>
          <w:rFonts w:cstheme="minorBidi"/>
        </w:rPr>
        <w:t>Состав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формируется</w:t>
      </w:r>
      <w:r>
        <w:rPr>
          <w:rFonts w:cstheme="minorBidi"/>
        </w:rPr>
        <w:t xml:space="preserve"> </w:t>
      </w:r>
      <w:r>
        <w:rPr>
          <w:rFonts w:cstheme="minorBidi"/>
        </w:rPr>
        <w:t>таким</w:t>
      </w:r>
      <w:r>
        <w:rPr>
          <w:rFonts w:cstheme="minorBidi"/>
        </w:rPr>
        <w:t xml:space="preserve"> </w:t>
      </w:r>
      <w:r>
        <w:rPr>
          <w:rFonts w:cstheme="minorBidi"/>
        </w:rPr>
        <w:t>образом</w:t>
      </w:r>
      <w:r>
        <w:rPr>
          <w:rFonts w:cstheme="minorBidi"/>
        </w:rPr>
        <w:t xml:space="preserve">, </w:t>
      </w:r>
      <w:r>
        <w:rPr>
          <w:rFonts w:cstheme="minorBidi"/>
        </w:rPr>
        <w:t>чтобы</w:t>
      </w:r>
      <w:r>
        <w:rPr>
          <w:rFonts w:cstheme="minorBidi"/>
        </w:rPr>
        <w:t xml:space="preserve"> </w:t>
      </w:r>
      <w:r>
        <w:rPr>
          <w:rFonts w:cstheme="minorBidi"/>
        </w:rPr>
        <w:t>исключить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возможность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который</w:t>
      </w:r>
      <w:r>
        <w:rPr>
          <w:rFonts w:cstheme="minorBidi"/>
        </w:rPr>
        <w:t xml:space="preserve"> </w:t>
      </w:r>
      <w:r>
        <w:rPr>
          <w:rFonts w:cstheme="minorBidi"/>
        </w:rPr>
        <w:t>мог</w:t>
      </w:r>
      <w:r>
        <w:rPr>
          <w:rFonts w:cstheme="minorBidi"/>
        </w:rPr>
        <w:t xml:space="preserve"> </w:t>
      </w:r>
      <w:r>
        <w:rPr>
          <w:rFonts w:cstheme="minorBidi"/>
        </w:rPr>
        <w:t>бы</w:t>
      </w:r>
      <w:r>
        <w:rPr>
          <w:rFonts w:cstheme="minorBidi"/>
        </w:rPr>
        <w:t xml:space="preserve"> </w:t>
      </w:r>
      <w:r>
        <w:rPr>
          <w:rFonts w:cstheme="minorBidi"/>
        </w:rPr>
        <w:t>повлиять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принимаемые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10. </w:t>
      </w:r>
      <w:r>
        <w:rPr>
          <w:rFonts w:cstheme="minorBidi"/>
        </w:rPr>
        <w:t>Персональный</w:t>
      </w:r>
      <w:r>
        <w:rPr>
          <w:rFonts w:cstheme="minorBidi"/>
        </w:rPr>
        <w:t xml:space="preserve"> </w:t>
      </w:r>
      <w:r>
        <w:rPr>
          <w:rFonts w:cstheme="minorBidi"/>
        </w:rPr>
        <w:t>состав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утве</w:t>
      </w:r>
      <w:r>
        <w:rPr>
          <w:rFonts w:cstheme="minorBidi"/>
        </w:rPr>
        <w:t>рждается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. </w:t>
      </w:r>
      <w:r>
        <w:rPr>
          <w:rFonts w:cstheme="minorBidi"/>
        </w:rPr>
        <w:t>Все</w:t>
      </w:r>
      <w:r>
        <w:rPr>
          <w:rFonts w:cstheme="minorBidi"/>
        </w:rPr>
        <w:t xml:space="preserve"> </w:t>
      </w:r>
      <w:r>
        <w:rPr>
          <w:rFonts w:cstheme="minorBidi"/>
        </w:rPr>
        <w:t>члены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принятии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 xml:space="preserve"> </w:t>
      </w:r>
      <w:r>
        <w:rPr>
          <w:rFonts w:cstheme="minorBidi"/>
        </w:rPr>
        <w:t>обладают</w:t>
      </w:r>
      <w:r>
        <w:rPr>
          <w:rFonts w:cstheme="minorBidi"/>
        </w:rPr>
        <w:t xml:space="preserve"> </w:t>
      </w:r>
      <w:r>
        <w:rPr>
          <w:rFonts w:cstheme="minorBidi"/>
        </w:rPr>
        <w:t>равными</w:t>
      </w:r>
      <w:r>
        <w:rPr>
          <w:rFonts w:cstheme="minorBidi"/>
        </w:rPr>
        <w:t xml:space="preserve"> </w:t>
      </w:r>
      <w:r>
        <w:rPr>
          <w:rFonts w:cstheme="minorBidi"/>
        </w:rPr>
        <w:t>правами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отсутствие</w:t>
      </w:r>
      <w:r>
        <w:rPr>
          <w:rFonts w:cstheme="minorBidi"/>
        </w:rPr>
        <w:t xml:space="preserve"> </w:t>
      </w:r>
      <w:r>
        <w:rPr>
          <w:rFonts w:cstheme="minorBidi"/>
        </w:rPr>
        <w:t>председателя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исполняет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заместитель</w:t>
      </w:r>
      <w:r>
        <w:rPr>
          <w:rFonts w:cstheme="minorBidi"/>
        </w:rPr>
        <w:t xml:space="preserve"> </w:t>
      </w:r>
      <w:r>
        <w:rPr>
          <w:rFonts w:cstheme="minorBidi"/>
        </w:rPr>
        <w:t>председателя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11.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заседаниях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правом</w:t>
      </w:r>
      <w:r>
        <w:rPr>
          <w:rFonts w:cstheme="minorBidi"/>
        </w:rPr>
        <w:t xml:space="preserve"> </w:t>
      </w:r>
      <w:r>
        <w:rPr>
          <w:rFonts w:cstheme="minorBidi"/>
        </w:rPr>
        <w:t>совещательного</w:t>
      </w:r>
      <w:r>
        <w:rPr>
          <w:rFonts w:cstheme="minorBidi"/>
        </w:rPr>
        <w:t xml:space="preserve"> </w:t>
      </w:r>
      <w:r>
        <w:rPr>
          <w:rFonts w:cstheme="minorBidi"/>
        </w:rPr>
        <w:t>голоса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</w:t>
      </w:r>
      <w:r>
        <w:rPr>
          <w:rFonts w:cstheme="minorBidi"/>
        </w:rPr>
        <w:t>ют</w:t>
      </w:r>
      <w:r>
        <w:rPr>
          <w:rFonts w:cstheme="minorBidi"/>
        </w:rPr>
        <w:t xml:space="preserve"> </w:t>
      </w:r>
      <w:r>
        <w:rPr>
          <w:rFonts w:cstheme="minorBidi"/>
        </w:rPr>
        <w:t>участие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непосредственный</w:t>
      </w:r>
      <w:r>
        <w:rPr>
          <w:rFonts w:cstheme="minorBidi"/>
        </w:rPr>
        <w:t xml:space="preserve"> </w:t>
      </w:r>
      <w:r>
        <w:rPr>
          <w:rFonts w:cstheme="minorBidi"/>
        </w:rPr>
        <w:t>руководитель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</w:t>
      </w:r>
      <w:r>
        <w:rPr>
          <w:rFonts w:cstheme="minorBidi"/>
        </w:rPr>
        <w:t xml:space="preserve">)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определяемые</w:t>
      </w:r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редседателем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два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имеющих</w:t>
      </w:r>
      <w:r>
        <w:rPr>
          <w:rFonts w:cstheme="minorBidi"/>
        </w:rPr>
        <w:t xml:space="preserve"> </w:t>
      </w:r>
      <w:r>
        <w:rPr>
          <w:rFonts w:cstheme="minorBidi"/>
        </w:rPr>
        <w:t>аналогичные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этот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5" w:name="Par94"/>
      <w:bookmarkEnd w:id="5"/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решению</w:t>
      </w:r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редседателя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принимаемому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каждом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отдельно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менее</w:t>
      </w:r>
      <w:r>
        <w:rPr>
          <w:rFonts w:cstheme="minorBidi"/>
        </w:rPr>
        <w:t xml:space="preserve"> </w:t>
      </w:r>
      <w:r>
        <w:rPr>
          <w:rFonts w:cstheme="minorBidi"/>
        </w:rPr>
        <w:t>чем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три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  <w:r>
        <w:rPr>
          <w:rFonts w:cstheme="minorBidi"/>
        </w:rPr>
        <w:t xml:space="preserve"> </w:t>
      </w:r>
      <w:r>
        <w:rPr>
          <w:rFonts w:cstheme="minorBidi"/>
        </w:rPr>
        <w:t>ходатайства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</w:t>
      </w:r>
      <w:r>
        <w:rPr>
          <w:rFonts w:cstheme="minorBidi"/>
        </w:rPr>
        <w:t>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любого</w:t>
      </w:r>
      <w:r>
        <w:rPr>
          <w:rFonts w:cstheme="minorBidi"/>
        </w:rPr>
        <w:t xml:space="preserve"> </w:t>
      </w:r>
      <w:r>
        <w:rPr>
          <w:rFonts w:cstheme="minorBidi"/>
        </w:rPr>
        <w:t>члена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другие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специалисты</w:t>
      </w:r>
      <w:r>
        <w:rPr>
          <w:rFonts w:cstheme="minorBidi"/>
        </w:rPr>
        <w:t xml:space="preserve">,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могут</w:t>
      </w:r>
      <w:r>
        <w:rPr>
          <w:rFonts w:cstheme="minorBidi"/>
        </w:rPr>
        <w:t xml:space="preserve"> </w:t>
      </w:r>
      <w:r>
        <w:rPr>
          <w:rFonts w:cstheme="minorBidi"/>
        </w:rPr>
        <w:t>дать</w:t>
      </w:r>
      <w:r>
        <w:rPr>
          <w:rFonts w:cstheme="minorBidi"/>
        </w:rPr>
        <w:t xml:space="preserve"> </w:t>
      </w:r>
      <w:r>
        <w:rPr>
          <w:rFonts w:cstheme="minorBidi"/>
        </w:rPr>
        <w:t>пояснения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вопросам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вопросам</w:t>
      </w:r>
      <w:r>
        <w:rPr>
          <w:rFonts w:cstheme="minorBidi"/>
        </w:rPr>
        <w:t xml:space="preserve">, </w:t>
      </w:r>
      <w:r>
        <w:rPr>
          <w:rFonts w:cstheme="minorBidi"/>
        </w:rPr>
        <w:t>рассматриваемым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должностные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,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местного</w:t>
      </w:r>
      <w:r>
        <w:rPr>
          <w:rFonts w:cstheme="minorBidi"/>
        </w:rPr>
        <w:t xml:space="preserve"> </w:t>
      </w:r>
      <w:r>
        <w:rPr>
          <w:rFonts w:cstheme="minorBidi"/>
        </w:rPr>
        <w:t>самоуправления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представители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12. </w:t>
      </w:r>
      <w:r>
        <w:rPr>
          <w:rFonts w:cstheme="minorBidi"/>
        </w:rPr>
        <w:t>Заседание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считается</w:t>
      </w:r>
      <w:r>
        <w:rPr>
          <w:rFonts w:cstheme="minorBidi"/>
        </w:rPr>
        <w:t xml:space="preserve"> </w:t>
      </w:r>
      <w:r>
        <w:rPr>
          <w:rFonts w:cstheme="minorBidi"/>
        </w:rPr>
        <w:t>правомочным</w:t>
      </w:r>
      <w:r>
        <w:rPr>
          <w:rFonts w:cstheme="minorBidi"/>
        </w:rPr>
        <w:t xml:space="preserve">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нем</w:t>
      </w:r>
      <w:r>
        <w:rPr>
          <w:rFonts w:cstheme="minorBidi"/>
        </w:rPr>
        <w:t xml:space="preserve"> </w:t>
      </w:r>
      <w:r>
        <w:rPr>
          <w:rFonts w:cstheme="minorBidi"/>
        </w:rPr>
        <w:t>присутствует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менее</w:t>
      </w:r>
      <w:r>
        <w:rPr>
          <w:rFonts w:cstheme="minorBidi"/>
        </w:rPr>
        <w:t xml:space="preserve"> </w:t>
      </w:r>
      <w:r>
        <w:rPr>
          <w:rFonts w:cstheme="minorBidi"/>
        </w:rPr>
        <w:t>двух</w:t>
      </w:r>
      <w:r>
        <w:rPr>
          <w:rFonts w:cstheme="minorBidi"/>
        </w:rPr>
        <w:t xml:space="preserve"> </w:t>
      </w:r>
      <w:r>
        <w:rPr>
          <w:rFonts w:cstheme="minorBidi"/>
        </w:rPr>
        <w:t>третей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общего</w:t>
      </w:r>
      <w:r>
        <w:rPr>
          <w:rFonts w:cstheme="minorBidi"/>
        </w:rPr>
        <w:t xml:space="preserve"> </w:t>
      </w:r>
      <w:r>
        <w:rPr>
          <w:rFonts w:cstheme="minorBidi"/>
        </w:rPr>
        <w:t>числа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. </w:t>
      </w:r>
      <w:r>
        <w:rPr>
          <w:rFonts w:cstheme="minorBidi"/>
        </w:rPr>
        <w:t>Проведение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заседаний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уч</w:t>
      </w:r>
      <w:r>
        <w:rPr>
          <w:rFonts w:cstheme="minorBidi"/>
        </w:rPr>
        <w:t>астием</w:t>
      </w:r>
      <w:r>
        <w:rPr>
          <w:rFonts w:cstheme="minorBidi"/>
        </w:rPr>
        <w:t xml:space="preserve"> </w:t>
      </w:r>
      <w:r>
        <w:rPr>
          <w:rFonts w:cstheme="minorBidi"/>
        </w:rPr>
        <w:t>только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недопустимо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13.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прямой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косвенной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члена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рассмотрении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включенного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повестку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он</w:t>
      </w:r>
      <w:r>
        <w:rPr>
          <w:rFonts w:cstheme="minorBidi"/>
        </w:rPr>
        <w:t xml:space="preserve"> </w:t>
      </w:r>
      <w:r>
        <w:rPr>
          <w:rFonts w:cstheme="minorBidi"/>
        </w:rPr>
        <w:t>обязан</w:t>
      </w:r>
      <w:r>
        <w:rPr>
          <w:rFonts w:cstheme="minorBidi"/>
        </w:rPr>
        <w:t xml:space="preserve">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начала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заявить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таком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соответствующий</w:t>
      </w:r>
      <w:r>
        <w:rPr>
          <w:rFonts w:cstheme="minorBidi"/>
        </w:rPr>
        <w:t xml:space="preserve"> </w:t>
      </w:r>
      <w:r>
        <w:rPr>
          <w:rFonts w:cstheme="minorBidi"/>
        </w:rPr>
        <w:t>член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участия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рассмотрении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>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Title"/>
        <w:ind w:firstLine="540"/>
        <w:jc w:val="both"/>
        <w:rPr>
          <w:rFonts w:cstheme="minorBidi"/>
          <w:bCs w:val="0"/>
        </w:rPr>
      </w:pPr>
      <w:r>
        <w:rPr>
          <w:rFonts w:cstheme="minorBidi"/>
          <w:bCs w:val="0"/>
        </w:rPr>
        <w:t xml:space="preserve">III. </w:t>
      </w:r>
      <w:r>
        <w:rPr>
          <w:rFonts w:cstheme="minorBidi"/>
          <w:bCs w:val="0"/>
        </w:rPr>
        <w:t>Порядок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работы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комиссии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bookmarkStart w:id="6" w:name="Par105"/>
      <w:bookmarkEnd w:id="6"/>
      <w:r>
        <w:rPr>
          <w:rFonts w:cstheme="minorBidi"/>
        </w:rPr>
        <w:t xml:space="preserve">14. </w:t>
      </w:r>
      <w:r>
        <w:rPr>
          <w:rFonts w:cstheme="minorBidi"/>
        </w:rPr>
        <w:t>Основаниями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являются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7" w:name="Par106"/>
      <w:bookmarkEnd w:id="7"/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представление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директором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пунктом</w:t>
      </w:r>
      <w:r>
        <w:rPr>
          <w:rFonts w:cstheme="minorBidi"/>
        </w:rPr>
        <w:t xml:space="preserve"> 31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проверке</w:t>
      </w:r>
      <w:r>
        <w:rPr>
          <w:rFonts w:cstheme="minorBidi"/>
        </w:rPr>
        <w:t xml:space="preserve"> </w:t>
      </w:r>
      <w:r>
        <w:rPr>
          <w:rFonts w:cstheme="minorBidi"/>
        </w:rPr>
        <w:t>достоверности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полноты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представляемых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гражданами</w:t>
      </w:r>
      <w:r>
        <w:rPr>
          <w:rFonts w:cstheme="minorBidi"/>
        </w:rPr>
        <w:t xml:space="preserve">, </w:t>
      </w:r>
      <w:r>
        <w:rPr>
          <w:rFonts w:cstheme="minorBidi"/>
        </w:rPr>
        <w:t>претендующими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</w:t>
      </w:r>
      <w:r>
        <w:rPr>
          <w:rFonts w:cstheme="minorBidi"/>
        </w:rPr>
        <w:t>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соблюдения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утвержденного</w:t>
      </w:r>
      <w:r>
        <w:rPr>
          <w:rFonts w:cstheme="minorBidi"/>
        </w:rPr>
        <w:t xml:space="preserve"> </w:t>
      </w:r>
      <w:r>
        <w:rPr>
          <w:rFonts w:cstheme="minorBidi"/>
        </w:rPr>
        <w:t>Указом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21 </w:t>
      </w:r>
      <w:r>
        <w:rPr>
          <w:rFonts w:cstheme="minorBidi"/>
        </w:rPr>
        <w:t>сентября</w:t>
      </w:r>
      <w:r>
        <w:rPr>
          <w:rFonts w:cstheme="minorBidi"/>
        </w:rPr>
        <w:t xml:space="preserve"> 2009 </w:t>
      </w:r>
      <w:r>
        <w:rPr>
          <w:rFonts w:cstheme="minorBidi"/>
        </w:rPr>
        <w:t>г</w:t>
      </w:r>
      <w:r>
        <w:rPr>
          <w:rFonts w:cstheme="minorBidi"/>
        </w:rPr>
        <w:t xml:space="preserve">. N 1065 &lt;1&gt;, </w:t>
      </w:r>
      <w:r>
        <w:rPr>
          <w:rFonts w:cstheme="minorBidi"/>
        </w:rPr>
        <w:t>материалов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, </w:t>
      </w:r>
      <w:r>
        <w:rPr>
          <w:rFonts w:cstheme="minorBidi"/>
        </w:rPr>
        <w:t>свид</w:t>
      </w:r>
      <w:r>
        <w:rPr>
          <w:rFonts w:cstheme="minorBidi"/>
        </w:rPr>
        <w:t>етельствующих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2009, N 39, </w:t>
      </w:r>
      <w:r>
        <w:rPr>
          <w:rFonts w:cstheme="minorBidi"/>
        </w:rPr>
        <w:t>ст</w:t>
      </w:r>
      <w:r>
        <w:rPr>
          <w:rFonts w:cstheme="minorBidi"/>
        </w:rPr>
        <w:t xml:space="preserve">. 4588; 2015, N 29, </w:t>
      </w:r>
      <w:r>
        <w:rPr>
          <w:rFonts w:cstheme="minorBidi"/>
        </w:rPr>
        <w:t>ст</w:t>
      </w:r>
      <w:r>
        <w:rPr>
          <w:rFonts w:cstheme="minorBidi"/>
        </w:rPr>
        <w:t xml:space="preserve">. 4477.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Положение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проверке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bookmarkStart w:id="8" w:name="Par110"/>
      <w:bookmarkEnd w:id="8"/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недостоверных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неполных</w:t>
      </w:r>
      <w:r>
        <w:rPr>
          <w:rFonts w:cstheme="minorBidi"/>
        </w:rPr>
        <w:t xml:space="preserve"> </w:t>
      </w:r>
      <w:r>
        <w:rPr>
          <w:rFonts w:cstheme="minorBidi"/>
        </w:rPr>
        <w:t>све</w:t>
      </w:r>
      <w:r>
        <w:rPr>
          <w:rFonts w:cstheme="minorBidi"/>
        </w:rPr>
        <w:t>дений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r>
        <w:rPr>
          <w:rFonts w:cstheme="minorBidi"/>
        </w:rPr>
        <w:t>подпунктом</w:t>
      </w:r>
      <w:r>
        <w:rPr>
          <w:rFonts w:cstheme="minorBidi"/>
        </w:rPr>
        <w:t xml:space="preserve"> "</w:t>
      </w:r>
      <w:r>
        <w:rPr>
          <w:rFonts w:cstheme="minorBidi"/>
        </w:rPr>
        <w:t>а</w:t>
      </w:r>
      <w:r>
        <w:rPr>
          <w:rFonts w:cstheme="minorBidi"/>
        </w:rPr>
        <w:t xml:space="preserve">" </w:t>
      </w:r>
      <w:r>
        <w:rPr>
          <w:rFonts w:cstheme="minorBidi"/>
        </w:rPr>
        <w:t>пункта</w:t>
      </w:r>
      <w:r>
        <w:rPr>
          <w:rFonts w:cstheme="minorBidi"/>
        </w:rPr>
        <w:t xml:space="preserve"> 1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проверке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9" w:name="Par111"/>
      <w:bookmarkEnd w:id="9"/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несоблюдении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0" w:name="Par112"/>
      <w:bookmarkEnd w:id="10"/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поступившее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1" w:name="Par113"/>
      <w:bookmarkEnd w:id="11"/>
      <w:r>
        <w:rPr>
          <w:rFonts w:cstheme="minorBidi"/>
        </w:rPr>
        <w:t>обращение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включенную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перечень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 xml:space="preserve"> </w:t>
      </w:r>
      <w:r>
        <w:rPr>
          <w:rFonts w:cstheme="minorBidi"/>
        </w:rPr>
        <w:t>обязаны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представлять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дох</w:t>
      </w:r>
      <w:r>
        <w:rPr>
          <w:rFonts w:cstheme="minorBidi"/>
        </w:rPr>
        <w:t>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утвержденный</w:t>
      </w:r>
      <w:r>
        <w:rPr>
          <w:rFonts w:cstheme="minorBidi"/>
        </w:rPr>
        <w:t xml:space="preserve"> </w:t>
      </w:r>
      <w:r>
        <w:rPr>
          <w:rFonts w:cstheme="minorBidi"/>
        </w:rPr>
        <w:t>Указом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 </w:t>
      </w:r>
      <w:r>
        <w:rPr>
          <w:rFonts w:cstheme="minorBidi"/>
        </w:rPr>
        <w:t>м</w:t>
      </w:r>
      <w:r>
        <w:rPr>
          <w:rFonts w:cstheme="minorBidi"/>
        </w:rPr>
        <w:t>ая</w:t>
      </w:r>
      <w:r>
        <w:rPr>
          <w:rFonts w:cstheme="minorBidi"/>
        </w:rPr>
        <w:t xml:space="preserve"> 2009 </w:t>
      </w:r>
      <w:r>
        <w:rPr>
          <w:rFonts w:cstheme="minorBidi"/>
        </w:rPr>
        <w:t>г</w:t>
      </w:r>
      <w:r>
        <w:rPr>
          <w:rFonts w:cstheme="minorBidi"/>
        </w:rPr>
        <w:t xml:space="preserve">. N 557 &lt;2&gt;,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даче</w:t>
      </w:r>
      <w:r>
        <w:rPr>
          <w:rFonts w:cstheme="minorBidi"/>
        </w:rPr>
        <w:t xml:space="preserve"> </w:t>
      </w:r>
      <w:r>
        <w:rPr>
          <w:rFonts w:cstheme="minorBidi"/>
        </w:rPr>
        <w:t>согласия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</w:t>
      </w:r>
      <w:r>
        <w:rPr>
          <w:rFonts w:cstheme="minorBidi"/>
        </w:rPr>
        <w:t>твенному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управлению</w:t>
      </w:r>
      <w:r>
        <w:rPr>
          <w:rFonts w:cstheme="minorBidi"/>
        </w:rPr>
        <w:t xml:space="preserve"> </w:t>
      </w:r>
      <w:r>
        <w:rPr>
          <w:rFonts w:cstheme="minorBidi"/>
        </w:rPr>
        <w:t>этой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входили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,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истечения</w:t>
      </w:r>
      <w:r>
        <w:rPr>
          <w:rFonts w:cstheme="minorBidi"/>
        </w:rPr>
        <w:t xml:space="preserve"> </w:t>
      </w:r>
      <w:r>
        <w:rPr>
          <w:rFonts w:cstheme="minorBidi"/>
        </w:rPr>
        <w:t>двух</w:t>
      </w:r>
      <w:r>
        <w:rPr>
          <w:rFonts w:cstheme="minorBidi"/>
        </w:rPr>
        <w:t xml:space="preserve"> </w:t>
      </w:r>
      <w:r>
        <w:rPr>
          <w:rFonts w:cstheme="minorBidi"/>
        </w:rPr>
        <w:t>лет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увольнения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2009, N 21, </w:t>
      </w:r>
      <w:r>
        <w:rPr>
          <w:rFonts w:cstheme="minorBidi"/>
        </w:rPr>
        <w:t>ст</w:t>
      </w:r>
      <w:r>
        <w:rPr>
          <w:rFonts w:cstheme="minorBidi"/>
        </w:rPr>
        <w:t xml:space="preserve">. 2542; 2017, N 5, </w:t>
      </w:r>
      <w:r>
        <w:rPr>
          <w:rFonts w:cstheme="minorBidi"/>
        </w:rPr>
        <w:t>ст</w:t>
      </w:r>
      <w:r>
        <w:rPr>
          <w:rFonts w:cstheme="minorBidi"/>
        </w:rPr>
        <w:t>. 776.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bookmarkStart w:id="12" w:name="Par117"/>
      <w:bookmarkEnd w:id="12"/>
      <w:r>
        <w:rPr>
          <w:rFonts w:cstheme="minorBidi"/>
        </w:rPr>
        <w:t>заявление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невозможности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объективным</w:t>
      </w:r>
      <w:r>
        <w:rPr>
          <w:rFonts w:cstheme="minorBidi"/>
        </w:rPr>
        <w:t xml:space="preserve"> </w:t>
      </w:r>
      <w:r>
        <w:rPr>
          <w:rFonts w:cstheme="minorBidi"/>
        </w:rPr>
        <w:t>причинам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представить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3" w:name="Par118"/>
      <w:bookmarkEnd w:id="13"/>
      <w:r>
        <w:rPr>
          <w:rFonts w:cstheme="minorBidi"/>
        </w:rPr>
        <w:t>заявление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невозможности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выполнить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7 </w:t>
      </w:r>
      <w:r>
        <w:rPr>
          <w:rFonts w:cstheme="minorBidi"/>
        </w:rPr>
        <w:t>мая</w:t>
      </w:r>
      <w:r>
        <w:rPr>
          <w:rFonts w:cstheme="minorBidi"/>
        </w:rPr>
        <w:t xml:space="preserve"> 2013 </w:t>
      </w:r>
      <w:r>
        <w:rPr>
          <w:rFonts w:cstheme="minorBidi"/>
        </w:rPr>
        <w:t>г</w:t>
      </w:r>
      <w:r>
        <w:rPr>
          <w:rFonts w:cstheme="minorBidi"/>
        </w:rPr>
        <w:t>. N 79-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запрете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отдельным</w:t>
      </w:r>
      <w:r>
        <w:rPr>
          <w:rFonts w:cstheme="minorBidi"/>
        </w:rPr>
        <w:t xml:space="preserve"> </w:t>
      </w:r>
      <w:r>
        <w:rPr>
          <w:rFonts w:cstheme="minorBidi"/>
        </w:rPr>
        <w:t>категориям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открывать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иметь</w:t>
      </w:r>
      <w:r>
        <w:rPr>
          <w:rFonts w:cstheme="minorBidi"/>
        </w:rPr>
        <w:t xml:space="preserve"> </w:t>
      </w:r>
      <w:r>
        <w:rPr>
          <w:rFonts w:cstheme="minorBidi"/>
        </w:rPr>
        <w:t>счета</w:t>
      </w:r>
      <w:r>
        <w:rPr>
          <w:rFonts w:cstheme="minorBidi"/>
        </w:rPr>
        <w:t xml:space="preserve"> (</w:t>
      </w:r>
      <w:r>
        <w:rPr>
          <w:rFonts w:cstheme="minorBidi"/>
        </w:rPr>
        <w:t>вклады</w:t>
      </w:r>
      <w:r>
        <w:rPr>
          <w:rFonts w:cstheme="minorBidi"/>
        </w:rPr>
        <w:t xml:space="preserve">), </w:t>
      </w:r>
      <w:r>
        <w:rPr>
          <w:rFonts w:cstheme="minorBidi"/>
        </w:rPr>
        <w:t>хранить</w:t>
      </w:r>
      <w:r>
        <w:rPr>
          <w:rFonts w:cstheme="minorBidi"/>
        </w:rPr>
        <w:t xml:space="preserve"> </w:t>
      </w:r>
      <w:r>
        <w:rPr>
          <w:rFonts w:cstheme="minorBidi"/>
        </w:rPr>
        <w:t>наличные</w:t>
      </w:r>
      <w:r>
        <w:rPr>
          <w:rFonts w:cstheme="minorBidi"/>
        </w:rPr>
        <w:t xml:space="preserve"> </w:t>
      </w:r>
      <w:r>
        <w:rPr>
          <w:rFonts w:cstheme="minorBidi"/>
        </w:rPr>
        <w:t>денежные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ценности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иностранных</w:t>
      </w:r>
      <w:r>
        <w:rPr>
          <w:rFonts w:cstheme="minorBidi"/>
        </w:rPr>
        <w:t xml:space="preserve"> </w:t>
      </w:r>
      <w:r>
        <w:rPr>
          <w:rFonts w:cstheme="minorBidi"/>
        </w:rPr>
        <w:t>ба</w:t>
      </w:r>
      <w:r>
        <w:rPr>
          <w:rFonts w:cstheme="minorBidi"/>
        </w:rPr>
        <w:t>нках</w:t>
      </w:r>
      <w:r>
        <w:rPr>
          <w:rFonts w:cstheme="minorBidi"/>
        </w:rPr>
        <w:t xml:space="preserve">, </w:t>
      </w:r>
      <w:r>
        <w:rPr>
          <w:rFonts w:cstheme="minorBidi"/>
        </w:rPr>
        <w:t>расположенных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пределами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владеть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пользоваться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иностранными</w:t>
      </w:r>
      <w:r>
        <w:rPr>
          <w:rFonts w:cstheme="minorBidi"/>
        </w:rPr>
        <w:t xml:space="preserve"> </w:t>
      </w:r>
      <w:r>
        <w:rPr>
          <w:rFonts w:cstheme="minorBidi"/>
        </w:rPr>
        <w:t>финансовыми</w:t>
      </w:r>
      <w:r>
        <w:rPr>
          <w:rFonts w:cstheme="minorBidi"/>
        </w:rPr>
        <w:t xml:space="preserve"> </w:t>
      </w:r>
      <w:r>
        <w:rPr>
          <w:rFonts w:cstheme="minorBidi"/>
        </w:rPr>
        <w:t>инструментами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арестом</w:t>
      </w:r>
      <w:r>
        <w:rPr>
          <w:rFonts w:cstheme="minorBidi"/>
        </w:rPr>
        <w:t xml:space="preserve">, </w:t>
      </w:r>
      <w:r>
        <w:rPr>
          <w:rFonts w:cstheme="minorBidi"/>
        </w:rPr>
        <w:t>запретом</w:t>
      </w:r>
      <w:r>
        <w:rPr>
          <w:rFonts w:cstheme="minorBidi"/>
        </w:rPr>
        <w:t xml:space="preserve"> </w:t>
      </w:r>
      <w:r>
        <w:rPr>
          <w:rFonts w:cstheme="minorBidi"/>
        </w:rPr>
        <w:t>распоряжения</w:t>
      </w:r>
      <w:r>
        <w:rPr>
          <w:rFonts w:cstheme="minorBidi"/>
        </w:rPr>
        <w:t xml:space="preserve">, </w:t>
      </w:r>
      <w:r>
        <w:rPr>
          <w:rFonts w:cstheme="minorBidi"/>
        </w:rPr>
        <w:t>наложенными</w:t>
      </w:r>
      <w:r>
        <w:rPr>
          <w:rFonts w:cstheme="minorBidi"/>
        </w:rPr>
        <w:t xml:space="preserve"> </w:t>
      </w:r>
      <w:r>
        <w:rPr>
          <w:rFonts w:cstheme="minorBidi"/>
        </w:rPr>
        <w:t>компетентными</w:t>
      </w:r>
      <w:r>
        <w:rPr>
          <w:rFonts w:cstheme="minorBidi"/>
        </w:rPr>
        <w:t xml:space="preserve"> </w:t>
      </w:r>
      <w:r>
        <w:rPr>
          <w:rFonts w:cstheme="minorBidi"/>
        </w:rPr>
        <w:t>органами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иностранного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данного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иностранного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государства</w:t>
      </w:r>
      <w:r>
        <w:rPr>
          <w:rFonts w:cstheme="minorBidi"/>
        </w:rPr>
        <w:t xml:space="preserve">,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находятся</w:t>
      </w:r>
      <w:r>
        <w:rPr>
          <w:rFonts w:cstheme="minorBidi"/>
        </w:rPr>
        <w:t xml:space="preserve"> </w:t>
      </w:r>
      <w:r>
        <w:rPr>
          <w:rFonts w:cstheme="minorBidi"/>
        </w:rPr>
        <w:t>счета</w:t>
      </w:r>
      <w:r>
        <w:rPr>
          <w:rFonts w:cstheme="minorBidi"/>
        </w:rPr>
        <w:t xml:space="preserve"> (</w:t>
      </w:r>
      <w:r>
        <w:rPr>
          <w:rFonts w:cstheme="minorBidi"/>
        </w:rPr>
        <w:t>вклады</w:t>
      </w:r>
      <w:r>
        <w:rPr>
          <w:rFonts w:cstheme="minorBidi"/>
        </w:rPr>
        <w:t xml:space="preserve">),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хранение</w:t>
      </w:r>
      <w:r>
        <w:rPr>
          <w:rFonts w:cstheme="minorBidi"/>
        </w:rPr>
        <w:t xml:space="preserve"> </w:t>
      </w:r>
      <w:r>
        <w:rPr>
          <w:rFonts w:cstheme="minorBidi"/>
        </w:rPr>
        <w:t>наличных</w:t>
      </w:r>
      <w:r>
        <w:rPr>
          <w:rFonts w:cstheme="minorBidi"/>
        </w:rPr>
        <w:t xml:space="preserve"> </w:t>
      </w:r>
      <w:r>
        <w:rPr>
          <w:rFonts w:cstheme="minorBidi"/>
        </w:rPr>
        <w:t>денежных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ценностей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иностранном</w:t>
      </w:r>
      <w:r>
        <w:rPr>
          <w:rFonts w:cstheme="minorBidi"/>
        </w:rPr>
        <w:t xml:space="preserve"> </w:t>
      </w:r>
      <w:r>
        <w:rPr>
          <w:rFonts w:cstheme="minorBidi"/>
        </w:rPr>
        <w:t>банке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имеются</w:t>
      </w:r>
      <w:r>
        <w:rPr>
          <w:rFonts w:cstheme="minorBidi"/>
        </w:rPr>
        <w:t xml:space="preserve"> </w:t>
      </w:r>
      <w:r>
        <w:rPr>
          <w:rFonts w:cstheme="minorBidi"/>
        </w:rPr>
        <w:t>иностранные</w:t>
      </w:r>
      <w:r>
        <w:rPr>
          <w:rFonts w:cstheme="minorBidi"/>
        </w:rPr>
        <w:t xml:space="preserve"> </w:t>
      </w:r>
      <w:r>
        <w:rPr>
          <w:rFonts w:cstheme="minorBidi"/>
        </w:rPr>
        <w:t>финансовые</w:t>
      </w:r>
      <w:r>
        <w:rPr>
          <w:rFonts w:cstheme="minorBidi"/>
        </w:rPr>
        <w:t xml:space="preserve"> </w:t>
      </w:r>
      <w:r>
        <w:rPr>
          <w:rFonts w:cstheme="minorBidi"/>
        </w:rPr>
        <w:t>инструменты</w:t>
      </w:r>
      <w:r>
        <w:rPr>
          <w:rFonts w:cstheme="minorBidi"/>
        </w:rPr>
        <w:t xml:space="preserve">,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иными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обстоятельствами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зависящими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воли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воли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2013, N 19, </w:t>
      </w:r>
      <w:r>
        <w:rPr>
          <w:rFonts w:cstheme="minorBidi"/>
        </w:rPr>
        <w:t>ст</w:t>
      </w:r>
      <w:r>
        <w:rPr>
          <w:rFonts w:cstheme="minorBidi"/>
        </w:rPr>
        <w:t xml:space="preserve">. 2306; 2015, N 48, </w:t>
      </w:r>
      <w:r>
        <w:rPr>
          <w:rFonts w:cstheme="minorBidi"/>
        </w:rPr>
        <w:t>ст</w:t>
      </w:r>
      <w:r>
        <w:rPr>
          <w:rFonts w:cstheme="minorBidi"/>
        </w:rPr>
        <w:t xml:space="preserve">. 6720.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Федеральный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>кон</w:t>
      </w:r>
      <w:r>
        <w:rPr>
          <w:rFonts w:cstheme="minorBidi"/>
        </w:rPr>
        <w:t xml:space="preserve"> N 79-</w:t>
      </w:r>
      <w:r>
        <w:rPr>
          <w:rFonts w:cstheme="minorBidi"/>
        </w:rPr>
        <w:t>ФЗ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bookmarkStart w:id="14" w:name="Par122"/>
      <w:bookmarkEnd w:id="14"/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5" w:name="Par123"/>
      <w:bookmarkEnd w:id="15"/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представление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любого</w:t>
      </w:r>
      <w:r>
        <w:rPr>
          <w:rFonts w:cstheme="minorBidi"/>
        </w:rPr>
        <w:t xml:space="preserve"> </w:t>
      </w:r>
      <w:r>
        <w:rPr>
          <w:rFonts w:cstheme="minorBidi"/>
        </w:rPr>
        <w:t>чл</w:t>
      </w:r>
      <w:r>
        <w:rPr>
          <w:rFonts w:cstheme="minorBidi"/>
        </w:rPr>
        <w:t>ена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касающееся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обеспечения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соблюдения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предупреждению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6" w:name="Par124"/>
      <w:bookmarkEnd w:id="16"/>
      <w:r>
        <w:rPr>
          <w:rFonts w:cstheme="minorBidi"/>
        </w:rPr>
        <w:t>г</w:t>
      </w:r>
      <w:r>
        <w:rPr>
          <w:rFonts w:cstheme="minorBidi"/>
        </w:rPr>
        <w:t xml:space="preserve">) </w:t>
      </w:r>
      <w:r>
        <w:rPr>
          <w:rFonts w:cstheme="minorBidi"/>
        </w:rPr>
        <w:t>представление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директором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материалов</w:t>
      </w:r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роверки</w:t>
      </w:r>
      <w:r>
        <w:rPr>
          <w:rFonts w:cstheme="minorBidi"/>
        </w:rPr>
        <w:t xml:space="preserve">, </w:t>
      </w:r>
      <w:r>
        <w:rPr>
          <w:rFonts w:cstheme="minorBidi"/>
        </w:rPr>
        <w:t>свидетельствующих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недостоверных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неполных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r>
        <w:rPr>
          <w:rFonts w:cstheme="minorBidi"/>
        </w:rPr>
        <w:t>частью</w:t>
      </w:r>
      <w:r>
        <w:rPr>
          <w:rFonts w:cstheme="minorBidi"/>
        </w:rPr>
        <w:t xml:space="preserve"> 1 </w:t>
      </w:r>
      <w:r>
        <w:rPr>
          <w:rFonts w:cstheme="minorBidi"/>
        </w:rPr>
        <w:t>статьи</w:t>
      </w:r>
      <w:r>
        <w:rPr>
          <w:rFonts w:cstheme="minorBidi"/>
        </w:rPr>
        <w:t xml:space="preserve"> 3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3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2012 </w:t>
      </w:r>
      <w:r>
        <w:rPr>
          <w:rFonts w:cstheme="minorBidi"/>
        </w:rPr>
        <w:t>г</w:t>
      </w:r>
      <w:r>
        <w:rPr>
          <w:rFonts w:cstheme="minorBidi"/>
        </w:rPr>
        <w:t>. N 230-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контроле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соответствием</w:t>
      </w:r>
      <w:r>
        <w:rPr>
          <w:rFonts w:cstheme="minorBidi"/>
        </w:rPr>
        <w:t xml:space="preserve"> </w:t>
      </w:r>
      <w:r>
        <w:rPr>
          <w:rFonts w:cstheme="minorBidi"/>
        </w:rPr>
        <w:t>расходов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д</w:t>
      </w:r>
      <w:r>
        <w:rPr>
          <w:rFonts w:cstheme="minorBidi"/>
        </w:rPr>
        <w:t>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доходам</w:t>
      </w:r>
      <w:r>
        <w:rPr>
          <w:rFonts w:cstheme="minorBidi"/>
        </w:rPr>
        <w:t>" &lt;2&gt;;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2012, N 50, </w:t>
      </w:r>
      <w:r>
        <w:rPr>
          <w:rFonts w:cstheme="minorBidi"/>
        </w:rPr>
        <w:t>ст</w:t>
      </w:r>
      <w:r>
        <w:rPr>
          <w:rFonts w:cstheme="minorBidi"/>
        </w:rPr>
        <w:t xml:space="preserve">. 6953; 2015, N 45, </w:t>
      </w:r>
      <w:r>
        <w:rPr>
          <w:rFonts w:cstheme="minorBidi"/>
        </w:rPr>
        <w:t>ст</w:t>
      </w:r>
      <w:r>
        <w:rPr>
          <w:rFonts w:cstheme="minorBidi"/>
        </w:rPr>
        <w:t xml:space="preserve">. 6204.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Федеральный</w:t>
      </w:r>
      <w:r>
        <w:rPr>
          <w:rFonts w:cstheme="minorBidi"/>
        </w:rPr>
        <w:t xml:space="preserve"> </w:t>
      </w:r>
      <w:r>
        <w:rPr>
          <w:rFonts w:cstheme="minorBidi"/>
        </w:rPr>
        <w:t>закон</w:t>
      </w:r>
      <w:r>
        <w:rPr>
          <w:rFonts w:cstheme="minorBidi"/>
        </w:rPr>
        <w:t xml:space="preserve"> N 230-</w:t>
      </w:r>
      <w:r>
        <w:rPr>
          <w:rFonts w:cstheme="minorBidi"/>
        </w:rPr>
        <w:t>ФЗ</w:t>
      </w:r>
      <w:r>
        <w:rPr>
          <w:rFonts w:cstheme="minorBidi"/>
        </w:rPr>
        <w:t>".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bookmarkStart w:id="17" w:name="Par128"/>
      <w:bookmarkEnd w:id="17"/>
      <w:r>
        <w:rPr>
          <w:rFonts w:cstheme="minorBidi"/>
        </w:rPr>
        <w:t>д</w:t>
      </w:r>
      <w:r>
        <w:rPr>
          <w:rFonts w:cstheme="minorBidi"/>
        </w:rPr>
        <w:t xml:space="preserve">) </w:t>
      </w:r>
      <w:r>
        <w:rPr>
          <w:rFonts w:cstheme="minorBidi"/>
        </w:rPr>
        <w:t>поступившее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частью</w:t>
      </w:r>
      <w:r>
        <w:rPr>
          <w:rFonts w:cstheme="minorBidi"/>
        </w:rPr>
        <w:t xml:space="preserve"> 4 </w:t>
      </w:r>
      <w:r>
        <w:rPr>
          <w:rFonts w:cstheme="minorBidi"/>
        </w:rPr>
        <w:t>статьи</w:t>
      </w:r>
      <w:r>
        <w:rPr>
          <w:rFonts w:cstheme="minorBidi"/>
        </w:rPr>
        <w:t xml:space="preserve"> 12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статьей</w:t>
      </w:r>
      <w:r>
        <w:rPr>
          <w:rFonts w:cstheme="minorBidi"/>
        </w:rPr>
        <w:t xml:space="preserve"> 64.1 </w:t>
      </w: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кодекса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&lt;3&gt;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Росгвардию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гражданином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</w:t>
      </w:r>
      <w:r>
        <w:rPr>
          <w:rFonts w:cstheme="minorBidi"/>
        </w:rPr>
        <w:t>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работ</w:t>
      </w:r>
      <w:r>
        <w:rPr>
          <w:rFonts w:cstheme="minorBidi"/>
        </w:rPr>
        <w:t xml:space="preserve"> (</w:t>
      </w:r>
      <w:r>
        <w:rPr>
          <w:rFonts w:cstheme="minorBidi"/>
        </w:rPr>
        <w:t>оказание</w:t>
      </w:r>
      <w:r>
        <w:rPr>
          <w:rFonts w:cstheme="minorBidi"/>
        </w:rPr>
        <w:t xml:space="preserve"> </w:t>
      </w:r>
      <w:r>
        <w:rPr>
          <w:rFonts w:cstheme="minorBidi"/>
        </w:rPr>
        <w:t>услуг</w:t>
      </w:r>
      <w:r>
        <w:rPr>
          <w:rFonts w:cstheme="minorBidi"/>
        </w:rPr>
        <w:t xml:space="preserve">),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данной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входили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, </w:t>
      </w:r>
      <w:r>
        <w:rPr>
          <w:rFonts w:cstheme="minorBidi"/>
        </w:rPr>
        <w:t>исполняемые</w:t>
      </w:r>
      <w:r>
        <w:rPr>
          <w:rFonts w:cstheme="minorBidi"/>
        </w:rPr>
        <w:t xml:space="preserve"> </w:t>
      </w:r>
      <w:r>
        <w:rPr>
          <w:rFonts w:cstheme="minorBidi"/>
        </w:rPr>
        <w:t>во</w:t>
      </w:r>
      <w:r>
        <w:rPr>
          <w:rFonts w:cstheme="minorBidi"/>
        </w:rPr>
        <w:t xml:space="preserve"> </w:t>
      </w:r>
      <w:r>
        <w:rPr>
          <w:rFonts w:cstheme="minorBidi"/>
        </w:rPr>
        <w:t>время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замещения</w:t>
      </w:r>
      <w:r>
        <w:rPr>
          <w:rFonts w:cstheme="minorBidi"/>
        </w:rPr>
        <w:t xml:space="preserve"> </w:t>
      </w:r>
      <w:r>
        <w:rPr>
          <w:rFonts w:cstheme="minorBidi"/>
        </w:rPr>
        <w:t>должн</w:t>
      </w:r>
      <w:r>
        <w:rPr>
          <w:rFonts w:cstheme="minorBidi"/>
        </w:rPr>
        <w:t>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условии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указанному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гражданину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ранее</w:t>
      </w:r>
      <w:r>
        <w:rPr>
          <w:rFonts w:cstheme="minorBidi"/>
        </w:rPr>
        <w:t xml:space="preserve"> </w:t>
      </w:r>
      <w:r>
        <w:rPr>
          <w:rFonts w:cstheme="minorBidi"/>
        </w:rPr>
        <w:t>было</w:t>
      </w:r>
      <w:r>
        <w:rPr>
          <w:rFonts w:cstheme="minorBidi"/>
        </w:rPr>
        <w:t xml:space="preserve"> </w:t>
      </w:r>
      <w:r>
        <w:rPr>
          <w:rFonts w:cstheme="minorBidi"/>
        </w:rPr>
        <w:t>отказано</w:t>
      </w:r>
      <w:r>
        <w:rPr>
          <w:rFonts w:cstheme="minorBidi"/>
        </w:rPr>
        <w:t xml:space="preserve"> </w:t>
      </w:r>
      <w:r>
        <w:rPr>
          <w:rFonts w:cstheme="minorBidi"/>
        </w:rPr>
        <w:t>во</w:t>
      </w:r>
      <w:r>
        <w:rPr>
          <w:rFonts w:cstheme="minorBidi"/>
        </w:rPr>
        <w:t xml:space="preserve"> </w:t>
      </w:r>
      <w:r>
        <w:rPr>
          <w:rFonts w:cstheme="minorBidi"/>
        </w:rPr>
        <w:t>вступлении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трудовые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правовые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отношения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данной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даче</w:t>
      </w:r>
      <w:r>
        <w:rPr>
          <w:rFonts w:cstheme="minorBidi"/>
        </w:rPr>
        <w:t xml:space="preserve"> </w:t>
      </w:r>
      <w:r>
        <w:rPr>
          <w:rFonts w:cstheme="minorBidi"/>
        </w:rPr>
        <w:t>согласия</w:t>
      </w:r>
      <w:r>
        <w:rPr>
          <w:rFonts w:cstheme="minorBidi"/>
        </w:rPr>
        <w:t xml:space="preserve"> </w:t>
      </w:r>
      <w:r>
        <w:rPr>
          <w:rFonts w:cstheme="minorBidi"/>
        </w:rPr>
        <w:t>такому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гражданину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рассматривался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</w:t>
      </w:r>
      <w:r>
        <w:rPr>
          <w:rFonts w:cstheme="minorBidi"/>
        </w:rPr>
        <w:t>рации</w:t>
      </w:r>
      <w:r>
        <w:rPr>
          <w:rFonts w:cstheme="minorBidi"/>
        </w:rPr>
        <w:t xml:space="preserve">, 2002, N 1, </w:t>
      </w:r>
      <w:r>
        <w:rPr>
          <w:rFonts w:cstheme="minorBidi"/>
        </w:rPr>
        <w:t>ст</w:t>
      </w:r>
      <w:r>
        <w:rPr>
          <w:rFonts w:cstheme="minorBidi"/>
        </w:rPr>
        <w:t xml:space="preserve">. 3; 2011, N 48, </w:t>
      </w:r>
      <w:r>
        <w:rPr>
          <w:rFonts w:cstheme="minorBidi"/>
        </w:rPr>
        <w:t>ст</w:t>
      </w:r>
      <w:r>
        <w:rPr>
          <w:rFonts w:cstheme="minorBidi"/>
        </w:rPr>
        <w:t xml:space="preserve">. 6730; 2016, N 27, </w:t>
      </w:r>
      <w:r>
        <w:rPr>
          <w:rFonts w:cstheme="minorBidi"/>
        </w:rPr>
        <w:t>ст</w:t>
      </w:r>
      <w:r>
        <w:rPr>
          <w:rFonts w:cstheme="minorBidi"/>
        </w:rPr>
        <w:t>. 4281.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15. </w:t>
      </w:r>
      <w:r>
        <w:rPr>
          <w:rFonts w:cstheme="minorBidi"/>
        </w:rPr>
        <w:t>Обращение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3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подается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гражданином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</w:t>
      </w:r>
      <w:r>
        <w:rPr>
          <w:rFonts w:cstheme="minorBidi"/>
        </w:rPr>
        <w:t>рдии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обращении</w:t>
      </w:r>
      <w:r>
        <w:rPr>
          <w:rFonts w:cstheme="minorBidi"/>
        </w:rPr>
        <w:t xml:space="preserve"> </w:t>
      </w:r>
      <w:r>
        <w:rPr>
          <w:rFonts w:cstheme="minorBidi"/>
        </w:rPr>
        <w:t>указываются</w:t>
      </w:r>
      <w:r>
        <w:rPr>
          <w:rFonts w:cstheme="minorBidi"/>
        </w:rPr>
        <w:t xml:space="preserve">: </w:t>
      </w: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 (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)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, </w:t>
      </w:r>
      <w:r>
        <w:rPr>
          <w:rFonts w:cstheme="minorBidi"/>
        </w:rPr>
        <w:t>дата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рождения</w:t>
      </w:r>
      <w:r>
        <w:rPr>
          <w:rFonts w:cstheme="minorBidi"/>
        </w:rPr>
        <w:t xml:space="preserve">, </w:t>
      </w:r>
      <w:r>
        <w:rPr>
          <w:rFonts w:cstheme="minorBidi"/>
        </w:rPr>
        <w:t>адрес</w:t>
      </w:r>
      <w:r>
        <w:rPr>
          <w:rFonts w:cstheme="minorBidi"/>
        </w:rPr>
        <w:t xml:space="preserve"> </w:t>
      </w:r>
      <w:r>
        <w:rPr>
          <w:rFonts w:cstheme="minorBidi"/>
        </w:rPr>
        <w:t>места</w:t>
      </w:r>
      <w:r>
        <w:rPr>
          <w:rFonts w:cstheme="minorBidi"/>
        </w:rPr>
        <w:t xml:space="preserve"> </w:t>
      </w:r>
      <w:r>
        <w:rPr>
          <w:rFonts w:cstheme="minorBidi"/>
        </w:rPr>
        <w:t>жительства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замещаемые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последних</w:t>
      </w:r>
      <w:r>
        <w:rPr>
          <w:rFonts w:cstheme="minorBidi"/>
        </w:rPr>
        <w:t xml:space="preserve"> </w:t>
      </w:r>
      <w:r>
        <w:rPr>
          <w:rFonts w:cstheme="minorBidi"/>
        </w:rPr>
        <w:t>двух</w:t>
      </w:r>
      <w:r>
        <w:rPr>
          <w:rFonts w:cstheme="minorBidi"/>
        </w:rPr>
        <w:t xml:space="preserve"> </w:t>
      </w:r>
      <w:r>
        <w:rPr>
          <w:rFonts w:cstheme="minorBidi"/>
        </w:rPr>
        <w:t>лет</w:t>
      </w:r>
      <w:r>
        <w:rPr>
          <w:rFonts w:cstheme="minorBidi"/>
        </w:rPr>
        <w:t xml:space="preserve">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увольнения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наименов</w:t>
      </w:r>
      <w:r>
        <w:rPr>
          <w:rFonts w:cstheme="minorBidi"/>
        </w:rPr>
        <w:t>ание</w:t>
      </w:r>
      <w:r>
        <w:rPr>
          <w:rFonts w:cstheme="minorBidi"/>
        </w:rPr>
        <w:t xml:space="preserve">, </w:t>
      </w:r>
      <w:r>
        <w:rPr>
          <w:rFonts w:cstheme="minorBidi"/>
        </w:rPr>
        <w:t>местонахождение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характер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деятельности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, </w:t>
      </w:r>
      <w:r>
        <w:rPr>
          <w:rFonts w:cstheme="minorBidi"/>
        </w:rPr>
        <w:t>исполняемые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гражданином</w:t>
      </w:r>
      <w:r>
        <w:rPr>
          <w:rFonts w:cstheme="minorBidi"/>
        </w:rPr>
        <w:t xml:space="preserve"> </w:t>
      </w:r>
      <w:r>
        <w:rPr>
          <w:rFonts w:cstheme="minorBidi"/>
        </w:rPr>
        <w:t>во</w:t>
      </w:r>
      <w:r>
        <w:rPr>
          <w:rFonts w:cstheme="minorBidi"/>
        </w:rPr>
        <w:t xml:space="preserve"> </w:t>
      </w:r>
      <w:r>
        <w:rPr>
          <w:rFonts w:cstheme="minorBidi"/>
        </w:rPr>
        <w:t>время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замещения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государственному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управлению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</w:t>
      </w:r>
      <w:r>
        <w:rPr>
          <w:rFonts w:cstheme="minorBidi"/>
        </w:rPr>
        <w:t>ении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вид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(</w:t>
      </w:r>
      <w:r>
        <w:rPr>
          <w:rFonts w:cstheme="minorBidi"/>
        </w:rPr>
        <w:t>трудовой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правовой</w:t>
      </w:r>
      <w:r>
        <w:rPr>
          <w:rFonts w:cstheme="minorBidi"/>
        </w:rPr>
        <w:t xml:space="preserve">), </w:t>
      </w:r>
      <w:r>
        <w:rPr>
          <w:rFonts w:cstheme="minorBidi"/>
        </w:rPr>
        <w:t>предполагаемый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действия</w:t>
      </w:r>
      <w:r>
        <w:rPr>
          <w:rFonts w:cstheme="minorBidi"/>
        </w:rPr>
        <w:t xml:space="preserve">, </w:t>
      </w:r>
      <w:r>
        <w:rPr>
          <w:rFonts w:cstheme="minorBidi"/>
        </w:rPr>
        <w:t>сумма</w:t>
      </w:r>
      <w:r>
        <w:rPr>
          <w:rFonts w:cstheme="minorBidi"/>
        </w:rPr>
        <w:t xml:space="preserve"> </w:t>
      </w:r>
      <w:r>
        <w:rPr>
          <w:rFonts w:cstheme="minorBidi"/>
        </w:rPr>
        <w:t>оплаты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(</w:t>
      </w:r>
      <w:r>
        <w:rPr>
          <w:rFonts w:cstheme="minorBidi"/>
        </w:rPr>
        <w:t>оказание</w:t>
      </w:r>
      <w:r>
        <w:rPr>
          <w:rFonts w:cstheme="minorBidi"/>
        </w:rPr>
        <w:t xml:space="preserve">)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договору</w:t>
      </w:r>
      <w:r>
        <w:rPr>
          <w:rFonts w:cstheme="minorBidi"/>
        </w:rPr>
        <w:t xml:space="preserve"> </w:t>
      </w:r>
      <w:r>
        <w:rPr>
          <w:rFonts w:cstheme="minorBidi"/>
        </w:rPr>
        <w:t>работ</w:t>
      </w:r>
      <w:r>
        <w:rPr>
          <w:rFonts w:cstheme="minorBidi"/>
        </w:rPr>
        <w:t xml:space="preserve"> (</w:t>
      </w:r>
      <w:r>
        <w:rPr>
          <w:rFonts w:cstheme="minorBidi"/>
        </w:rPr>
        <w:t>услуг</w:t>
      </w:r>
      <w:r>
        <w:rPr>
          <w:rFonts w:cstheme="minorBidi"/>
        </w:rPr>
        <w:t>).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8" w:name="Par134"/>
      <w:bookmarkEnd w:id="18"/>
      <w:r>
        <w:rPr>
          <w:rFonts w:cstheme="minorBidi"/>
        </w:rPr>
        <w:t xml:space="preserve">16.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</w:t>
      </w:r>
      <w:r>
        <w:rPr>
          <w:rFonts w:cstheme="minorBidi"/>
        </w:rPr>
        <w:t>ие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4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подготавливается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мотивированное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заключение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существу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учетом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статьи</w:t>
      </w:r>
      <w:r>
        <w:rPr>
          <w:rFonts w:cstheme="minorBidi"/>
        </w:rPr>
        <w:t xml:space="preserve"> 12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>".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17. </w:t>
      </w:r>
      <w:r>
        <w:rPr>
          <w:rFonts w:cstheme="minorBidi"/>
        </w:rPr>
        <w:t>Обращение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5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подано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планирующим</w:t>
      </w:r>
      <w:r>
        <w:rPr>
          <w:rFonts w:cstheme="minorBidi"/>
        </w:rPr>
        <w:t xml:space="preserve"> </w:t>
      </w:r>
      <w:r>
        <w:rPr>
          <w:rFonts w:cstheme="minorBidi"/>
        </w:rPr>
        <w:t>свое</w:t>
      </w:r>
      <w:r>
        <w:rPr>
          <w:rFonts w:cstheme="minorBidi"/>
        </w:rPr>
        <w:t xml:space="preserve"> </w:t>
      </w:r>
      <w:r>
        <w:rPr>
          <w:rFonts w:cstheme="minorBidi"/>
        </w:rPr>
        <w:t>увольнение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подлежит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</w:t>
      </w:r>
      <w:r>
        <w:rPr>
          <w:rFonts w:cstheme="minorBidi"/>
        </w:rPr>
        <w:t>нию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настоящим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Положением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9" w:name="Par136"/>
      <w:bookmarkEnd w:id="19"/>
      <w:r>
        <w:rPr>
          <w:rFonts w:cstheme="minorBidi"/>
        </w:rPr>
        <w:t xml:space="preserve">18.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6" w:tgtFrame="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пятом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которое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</w:t>
      </w:r>
      <w:r>
        <w:rPr>
          <w:rFonts w:cstheme="minorBidi"/>
        </w:rPr>
        <w:t xml:space="preserve"> </w:t>
      </w:r>
      <w:r>
        <w:rPr>
          <w:rFonts w:cstheme="minorBidi"/>
        </w:rPr>
        <w:t>подготовку</w:t>
      </w:r>
      <w:r>
        <w:rPr>
          <w:rFonts w:cstheme="minorBidi"/>
        </w:rPr>
        <w:t xml:space="preserve"> </w:t>
      </w:r>
      <w:r>
        <w:rPr>
          <w:rFonts w:cstheme="minorBidi"/>
        </w:rPr>
        <w:t>мотивированного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0" w:name="Par137"/>
      <w:bookmarkEnd w:id="20"/>
      <w:r>
        <w:rPr>
          <w:rFonts w:cstheme="minorBidi"/>
        </w:rPr>
        <w:t xml:space="preserve">19. </w:t>
      </w:r>
      <w:r>
        <w:rPr>
          <w:rFonts w:cstheme="minorBidi"/>
        </w:rPr>
        <w:t>Уведом</w:t>
      </w:r>
      <w:r>
        <w:rPr>
          <w:rFonts w:cstheme="minorBidi"/>
        </w:rPr>
        <w:t>ление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7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</w:t>
      </w:r>
      <w:r>
        <w:rPr>
          <w:rFonts w:cstheme="minorBidi"/>
        </w:rPr>
        <w:t>дии</w:t>
      </w:r>
      <w:r>
        <w:rPr>
          <w:rFonts w:cstheme="minorBidi"/>
        </w:rPr>
        <w:t xml:space="preserve">, </w:t>
      </w:r>
      <w:r>
        <w:rPr>
          <w:rFonts w:cstheme="minorBidi"/>
        </w:rPr>
        <w:t>которое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</w:t>
      </w:r>
      <w:r>
        <w:rPr>
          <w:rFonts w:cstheme="minorBidi"/>
        </w:rPr>
        <w:t xml:space="preserve"> </w:t>
      </w:r>
      <w:r>
        <w:rPr>
          <w:rFonts w:cstheme="minorBidi"/>
        </w:rPr>
        <w:t>подготовку</w:t>
      </w:r>
      <w:r>
        <w:rPr>
          <w:rFonts w:cstheme="minorBidi"/>
        </w:rPr>
        <w:t xml:space="preserve"> </w:t>
      </w:r>
      <w:r>
        <w:rPr>
          <w:rFonts w:cstheme="minorBidi"/>
        </w:rPr>
        <w:t>мотивированного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гражданином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статьи</w:t>
      </w:r>
      <w:r>
        <w:rPr>
          <w:rFonts w:cstheme="minorBidi"/>
        </w:rPr>
        <w:t xml:space="preserve"> 12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>".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20.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подготовке</w:t>
      </w:r>
      <w:r>
        <w:rPr>
          <w:rFonts w:cstheme="minorBidi"/>
        </w:rPr>
        <w:t xml:space="preserve"> </w:t>
      </w:r>
      <w:r>
        <w:rPr>
          <w:rFonts w:cstheme="minorBidi"/>
        </w:rPr>
        <w:t>мотивированного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заклю</w:t>
      </w:r>
      <w:r>
        <w:rPr>
          <w:rFonts w:cstheme="minorBidi"/>
        </w:rPr>
        <w:t>чения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8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9" w:tgtFrame="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пятом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0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рассматривающие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обращение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, </w:t>
      </w:r>
      <w:r>
        <w:rPr>
          <w:rFonts w:cstheme="minorBidi"/>
        </w:rPr>
        <w:t>имеют</w:t>
      </w:r>
      <w:r>
        <w:rPr>
          <w:rFonts w:cstheme="minorBidi"/>
        </w:rPr>
        <w:t xml:space="preserve"> </w:t>
      </w:r>
      <w:r>
        <w:rPr>
          <w:rFonts w:cstheme="minorBidi"/>
        </w:rPr>
        <w:t>право</w:t>
      </w:r>
      <w:r>
        <w:rPr>
          <w:rFonts w:cstheme="minorBidi"/>
        </w:rPr>
        <w:t xml:space="preserve"> </w:t>
      </w:r>
      <w:r>
        <w:rPr>
          <w:rFonts w:cstheme="minorBidi"/>
        </w:rPr>
        <w:t>проводить</w:t>
      </w:r>
      <w:r>
        <w:rPr>
          <w:rFonts w:cstheme="minorBidi"/>
        </w:rPr>
        <w:t xml:space="preserve"> </w:t>
      </w:r>
      <w:r>
        <w:rPr>
          <w:rFonts w:cstheme="minorBidi"/>
        </w:rPr>
        <w:t>собеседование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представившим</w:t>
      </w:r>
      <w:r>
        <w:rPr>
          <w:rFonts w:cstheme="minorBidi"/>
        </w:rPr>
        <w:t xml:space="preserve"> </w:t>
      </w:r>
      <w:r>
        <w:rPr>
          <w:rFonts w:cstheme="minorBidi"/>
        </w:rPr>
        <w:t>обр</w:t>
      </w:r>
      <w:r>
        <w:rPr>
          <w:rFonts w:cstheme="minorBidi"/>
        </w:rPr>
        <w:t>ащение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получать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него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письменные</w:t>
      </w:r>
      <w:r>
        <w:rPr>
          <w:rFonts w:cstheme="minorBidi"/>
        </w:rPr>
        <w:t xml:space="preserve"> </w:t>
      </w:r>
      <w:r>
        <w:rPr>
          <w:rFonts w:cstheme="minorBidi"/>
        </w:rPr>
        <w:t>пояснения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заместитель</w:t>
      </w:r>
      <w:r>
        <w:rPr>
          <w:rFonts w:cstheme="minorBidi"/>
        </w:rPr>
        <w:t xml:space="preserve">,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то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уполномоченный</w:t>
      </w:r>
      <w:r>
        <w:rPr>
          <w:rFonts w:cstheme="minorBidi"/>
        </w:rPr>
        <w:t xml:space="preserve">,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направлять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установленном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 </w:t>
      </w:r>
      <w:r>
        <w:rPr>
          <w:rFonts w:cstheme="minorBidi"/>
        </w:rPr>
        <w:t>запросы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 xml:space="preserve">, </w:t>
      </w:r>
      <w:r>
        <w:rPr>
          <w:rFonts w:cstheme="minorBidi"/>
        </w:rPr>
        <w:t>органы</w:t>
      </w:r>
      <w:r>
        <w:rPr>
          <w:rFonts w:cstheme="minorBidi"/>
        </w:rPr>
        <w:t xml:space="preserve"> </w:t>
      </w:r>
      <w:r>
        <w:rPr>
          <w:rFonts w:cstheme="minorBidi"/>
        </w:rPr>
        <w:t>местного</w:t>
      </w:r>
      <w:r>
        <w:rPr>
          <w:rFonts w:cstheme="minorBidi"/>
        </w:rPr>
        <w:t xml:space="preserve"> </w:t>
      </w:r>
      <w:r>
        <w:rPr>
          <w:rFonts w:cstheme="minorBidi"/>
        </w:rPr>
        <w:t>самоуправления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заинтересованные</w:t>
      </w:r>
      <w:r>
        <w:rPr>
          <w:rFonts w:cstheme="minorBidi"/>
        </w:rPr>
        <w:t xml:space="preserve"> </w:t>
      </w:r>
      <w:r>
        <w:rPr>
          <w:rFonts w:cstheme="minorBidi"/>
        </w:rPr>
        <w:t>орг</w:t>
      </w:r>
      <w:r>
        <w:rPr>
          <w:rFonts w:cstheme="minorBidi"/>
        </w:rPr>
        <w:t>анизации</w:t>
      </w:r>
      <w:r>
        <w:rPr>
          <w:rFonts w:cstheme="minorBidi"/>
        </w:rPr>
        <w:t xml:space="preserve">. </w:t>
      </w:r>
      <w:r>
        <w:rPr>
          <w:rFonts w:cstheme="minorBidi"/>
        </w:rPr>
        <w:t>Обращение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другие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семи</w:t>
      </w:r>
      <w:r>
        <w:rPr>
          <w:rFonts w:cstheme="minorBidi"/>
        </w:rPr>
        <w:t xml:space="preserve">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председателю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запросов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обращение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заклю</w:t>
      </w:r>
      <w:r>
        <w:rPr>
          <w:rFonts w:cstheme="minorBidi"/>
        </w:rPr>
        <w:t>чение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другие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председателю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45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. </w:t>
      </w:r>
      <w:r>
        <w:rPr>
          <w:rFonts w:cstheme="minorBidi"/>
        </w:rPr>
        <w:t>Указанный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продлен</w:t>
      </w:r>
      <w:r>
        <w:rPr>
          <w:rFonts w:cstheme="minorBidi"/>
        </w:rPr>
        <w:t xml:space="preserve">, </w:t>
      </w:r>
      <w:r>
        <w:rPr>
          <w:rFonts w:cstheme="minorBidi"/>
        </w:rPr>
        <w:t>но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более</w:t>
      </w:r>
      <w:r>
        <w:rPr>
          <w:rFonts w:cstheme="minorBidi"/>
        </w:rPr>
        <w:t xml:space="preserve"> </w:t>
      </w:r>
      <w:r>
        <w:rPr>
          <w:rFonts w:cstheme="minorBidi"/>
        </w:rPr>
        <w:t>чем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30 </w:t>
      </w:r>
      <w:r>
        <w:rPr>
          <w:rFonts w:cstheme="minorBidi"/>
        </w:rPr>
        <w:t>дней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20.1. </w:t>
      </w:r>
      <w:r>
        <w:rPr>
          <w:rFonts w:cstheme="minorBidi"/>
        </w:rPr>
        <w:t>Мотивированные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предусмотренные</w:t>
      </w:r>
      <w:r>
        <w:rPr>
          <w:rFonts w:cstheme="minorBidi"/>
        </w:rPr>
        <w:t xml:space="preserve"> </w:t>
      </w:r>
      <w:hyperlink r:id="rId21" w:tgtFrame="16. В ГУК Росгвардии осуществляется рассмотрение обращения, указанного в абзаце втором подпункта &quot;б&quot; " w:history="1">
        <w:r>
          <w:rPr>
            <w:rFonts w:cstheme="minorBidi"/>
            <w:color w:val="0000FF"/>
          </w:rPr>
          <w:t>пунктами</w:t>
        </w:r>
        <w:r>
          <w:rPr>
            <w:rFonts w:cstheme="minorBidi"/>
            <w:color w:val="0000FF"/>
          </w:rPr>
          <w:t xml:space="preserve"> 16</w:t>
        </w:r>
      </w:hyperlink>
      <w:r>
        <w:rPr>
          <w:rFonts w:cstheme="minorBidi"/>
        </w:rPr>
        <w:t xml:space="preserve">, </w:t>
      </w:r>
      <w:hyperlink r:id="rId22" w:tgtFrame="18. Уведомление, указанное в абзаце пятом подпункта &quot;б&quot; " w:history="1">
        <w:r>
          <w:rPr>
            <w:rFonts w:cstheme="minorBidi"/>
            <w:color w:val="0000FF"/>
          </w:rPr>
          <w:t>18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3" w:tgtFrame="19. Уведомление, указанное в подпункте &quot;д&quot; " w:history="1">
        <w:r>
          <w:rPr>
            <w:rFonts w:cstheme="minorBidi"/>
            <w:color w:val="0000FF"/>
          </w:rPr>
          <w:t>19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должны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содержать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информацию</w:t>
      </w:r>
      <w:r>
        <w:rPr>
          <w:rFonts w:cstheme="minorBidi"/>
        </w:rPr>
        <w:t xml:space="preserve">, </w:t>
      </w:r>
      <w:r>
        <w:rPr>
          <w:rFonts w:cstheme="minorBidi"/>
        </w:rPr>
        <w:t>изложенную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обращениях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уведомлениях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24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абзацах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5" w:tgtFrame="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 w:history="1">
        <w:r>
          <w:rPr>
            <w:rFonts w:cstheme="minorBidi"/>
            <w:color w:val="0000FF"/>
          </w:rPr>
          <w:t>пятом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6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информацию</w:t>
      </w:r>
      <w:r>
        <w:rPr>
          <w:rFonts w:cstheme="minorBidi"/>
        </w:rPr>
        <w:t xml:space="preserve">, </w:t>
      </w:r>
      <w:r>
        <w:rPr>
          <w:rFonts w:cstheme="minorBidi"/>
        </w:rPr>
        <w:t>полученную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</w:t>
      </w:r>
      <w:r>
        <w:rPr>
          <w:rFonts w:cstheme="minorBidi"/>
        </w:rPr>
        <w:t>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,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местного</w:t>
      </w:r>
      <w:r>
        <w:rPr>
          <w:rFonts w:cstheme="minorBidi"/>
        </w:rPr>
        <w:t xml:space="preserve"> </w:t>
      </w:r>
      <w:r>
        <w:rPr>
          <w:rFonts w:cstheme="minorBidi"/>
        </w:rPr>
        <w:t>самоуправления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основании</w:t>
      </w:r>
      <w:r>
        <w:rPr>
          <w:rFonts w:cstheme="minorBidi"/>
        </w:rPr>
        <w:t xml:space="preserve"> </w:t>
      </w:r>
      <w:r>
        <w:rPr>
          <w:rFonts w:cstheme="minorBidi"/>
        </w:rPr>
        <w:t>запросов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мотивированный</w:t>
      </w:r>
      <w:r>
        <w:rPr>
          <w:rFonts w:cstheme="minorBidi"/>
        </w:rPr>
        <w:t xml:space="preserve"> </w:t>
      </w:r>
      <w:r>
        <w:rPr>
          <w:rFonts w:cstheme="minorBidi"/>
        </w:rPr>
        <w:t>вывод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предварительного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27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абзацах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8" w:tgtFrame="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 w:history="1">
        <w:r>
          <w:rPr>
            <w:rFonts w:cstheme="minorBidi"/>
            <w:color w:val="0000FF"/>
          </w:rPr>
          <w:t>пятом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9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рекомендации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одного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hyperlink r:id="rId30" w:tgtFrame="30. По итогам рассмотрения вопросов, указанных в абзаце втором подпункта &quot;б&quot; " w:history="1">
        <w:r>
          <w:rPr>
            <w:rFonts w:cstheme="minorBidi"/>
            <w:color w:val="0000FF"/>
          </w:rPr>
          <w:t>пунктами</w:t>
        </w:r>
        <w:r>
          <w:rPr>
            <w:rFonts w:cstheme="minorBidi"/>
            <w:color w:val="0000FF"/>
          </w:rPr>
          <w:t xml:space="preserve"> 30</w:t>
        </w:r>
      </w:hyperlink>
      <w:r>
        <w:rPr>
          <w:rFonts w:cstheme="minorBidi"/>
        </w:rPr>
        <w:t xml:space="preserve">, </w:t>
      </w:r>
      <w:hyperlink r:id="rId31" w:tgtFrame="33. По итогам рассмотрения вопроса, указанного в абзаце пятом подпункта &quot;б&quot; " w:history="1">
        <w:r>
          <w:rPr>
            <w:rFonts w:cstheme="minorBidi"/>
            <w:color w:val="0000FF"/>
          </w:rPr>
          <w:t>33</w:t>
        </w:r>
      </w:hyperlink>
      <w:r>
        <w:rPr>
          <w:rFonts w:cstheme="minorBidi"/>
        </w:rPr>
        <w:t xml:space="preserve">, </w:t>
      </w:r>
      <w:hyperlink r:id="rId32" w:tgtFrame="35. По итогам рассмотрения вопроса, указанного в подпункте &quot;д&quot; " w:history="1">
        <w:r>
          <w:rPr>
            <w:rFonts w:cstheme="minorBidi"/>
            <w:color w:val="0000FF"/>
          </w:rPr>
          <w:t>35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иного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>.</w:t>
      </w:r>
    </w:p>
    <w:p w:rsidR="00000000" w:rsidRDefault="002E134C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п</w:t>
      </w:r>
      <w:r>
        <w:rPr>
          <w:rFonts w:cstheme="minorBidi"/>
        </w:rPr>
        <w:t xml:space="preserve">. 20.1 </w:t>
      </w:r>
      <w:r>
        <w:rPr>
          <w:rFonts w:cstheme="minorBidi"/>
        </w:rPr>
        <w:t>введен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09.04.2018 N 120)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21. </w:t>
      </w:r>
      <w:r>
        <w:rPr>
          <w:rFonts w:cstheme="minorBidi"/>
        </w:rPr>
        <w:t>Пр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поступлении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информации</w:t>
      </w:r>
      <w:r>
        <w:rPr>
          <w:rFonts w:cstheme="minorBidi"/>
        </w:rPr>
        <w:t xml:space="preserve">, </w:t>
      </w:r>
      <w:r>
        <w:rPr>
          <w:rFonts w:cstheme="minorBidi"/>
        </w:rPr>
        <w:t>содержащей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основания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председатель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десятидневный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назначает</w:t>
      </w:r>
      <w:r>
        <w:rPr>
          <w:rFonts w:cstheme="minorBidi"/>
        </w:rPr>
        <w:t xml:space="preserve"> </w:t>
      </w:r>
      <w:r>
        <w:rPr>
          <w:rFonts w:cstheme="minorBidi"/>
        </w:rPr>
        <w:t>дату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.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дата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назначена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</w:t>
      </w:r>
      <w:r>
        <w:rPr>
          <w:rFonts w:cstheme="minorBidi"/>
        </w:rPr>
        <w:t>двадцати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</w:t>
      </w:r>
      <w:r>
        <w:rPr>
          <w:rFonts w:cstheme="minorBidi"/>
        </w:rPr>
        <w:t>ления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информации</w:t>
      </w:r>
      <w:r>
        <w:rPr>
          <w:rFonts w:cstheme="minorBidi"/>
        </w:rPr>
        <w:t xml:space="preserve">,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случаев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hyperlink r:id="rId33" w:tgtFrame="22. Заседание комиссии по рассмотрению заявлений, указанных в абзацах третьем и четвертом подпункта &quot;б&quot; " w:history="1">
        <w:r>
          <w:rPr>
            <w:rFonts w:cstheme="minorBidi"/>
            <w:color w:val="0000FF"/>
          </w:rPr>
          <w:t>пунктами</w:t>
        </w:r>
        <w:r>
          <w:rPr>
            <w:rFonts w:cstheme="minorBidi"/>
            <w:color w:val="0000FF"/>
          </w:rPr>
          <w:t xml:space="preserve"> 22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34" w:tgtFrame="23. Уведомление, указанное в подпункте &quot;д&quot; " w:history="1">
        <w:r>
          <w:rPr>
            <w:rFonts w:cstheme="minorBidi"/>
            <w:color w:val="0000FF"/>
          </w:rPr>
          <w:t>23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организует</w:t>
      </w:r>
      <w:r>
        <w:rPr>
          <w:rFonts w:cstheme="minorBidi"/>
        </w:rPr>
        <w:t xml:space="preserve"> </w:t>
      </w:r>
      <w:r>
        <w:rPr>
          <w:rFonts w:cstheme="minorBidi"/>
        </w:rPr>
        <w:t>ознакомление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</w:t>
      </w:r>
      <w:r>
        <w:rPr>
          <w:rFonts w:cstheme="minorBidi"/>
        </w:rPr>
        <w:t>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,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участвующих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поступившей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информацией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рассматривает</w:t>
      </w:r>
      <w:r>
        <w:rPr>
          <w:rFonts w:cstheme="minorBidi"/>
        </w:rPr>
        <w:t xml:space="preserve"> </w:t>
      </w:r>
      <w:r>
        <w:rPr>
          <w:rFonts w:cstheme="minorBidi"/>
        </w:rPr>
        <w:t>ходатайства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приглашении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35" w:tgtFrame="б)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ли любого члена комиссии: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удовлетв</w:t>
      </w:r>
      <w:r>
        <w:rPr>
          <w:rFonts w:cstheme="minorBidi"/>
        </w:rPr>
        <w:t>орении</w:t>
      </w:r>
      <w:r>
        <w:rPr>
          <w:rFonts w:cstheme="minorBidi"/>
        </w:rPr>
        <w:t xml:space="preserve"> (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отказе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удовлетворении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рассмотрении</w:t>
      </w:r>
      <w:r>
        <w:rPr>
          <w:rFonts w:cstheme="minorBidi"/>
        </w:rPr>
        <w:t xml:space="preserve"> (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отказе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рассмотрении</w:t>
      </w:r>
      <w:r>
        <w:rPr>
          <w:rFonts w:cstheme="minorBidi"/>
        </w:rPr>
        <w:t xml:space="preserve">)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ходе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дополнительных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материалов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1" w:name="Par148"/>
      <w:bookmarkEnd w:id="21"/>
      <w:r>
        <w:rPr>
          <w:rFonts w:cstheme="minorBidi"/>
        </w:rPr>
        <w:t xml:space="preserve">22. </w:t>
      </w:r>
      <w:r>
        <w:rPr>
          <w:rFonts w:cstheme="minorBidi"/>
        </w:rPr>
        <w:t>Заседание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рассмотрению</w:t>
      </w:r>
      <w:r>
        <w:rPr>
          <w:rFonts w:cstheme="minorBidi"/>
        </w:rPr>
        <w:t xml:space="preserve"> </w:t>
      </w:r>
      <w:r>
        <w:rPr>
          <w:rFonts w:cstheme="minorBidi"/>
        </w:rPr>
        <w:t>заявлений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36" w:tgtFrame="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" w:history="1">
        <w:r>
          <w:rPr>
            <w:rFonts w:cstheme="minorBidi"/>
            <w:color w:val="0000FF"/>
          </w:rPr>
          <w:t>абзацах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третьем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37" w:tgtFrame="заявление гражданского служащего о невозможности выполнить требования Федерального закона от 7 мая 2013 г. N 79-ФЗ &quot;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&quot; " w:history="1">
        <w:r>
          <w:rPr>
            <w:rFonts w:cstheme="minorBidi"/>
            <w:color w:val="0000FF"/>
          </w:rPr>
          <w:t>четвертом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как</w:t>
      </w:r>
      <w:r>
        <w:rPr>
          <w:rFonts w:cstheme="minorBidi"/>
        </w:rPr>
        <w:t xml:space="preserve"> </w:t>
      </w:r>
      <w:r>
        <w:rPr>
          <w:rFonts w:cstheme="minorBidi"/>
        </w:rPr>
        <w:t>правило</w:t>
      </w:r>
      <w:r>
        <w:rPr>
          <w:rFonts w:cstheme="minorBidi"/>
        </w:rPr>
        <w:t xml:space="preserve">, </w:t>
      </w:r>
      <w:r>
        <w:rPr>
          <w:rFonts w:cstheme="minorBidi"/>
        </w:rPr>
        <w:t>проводится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</w:t>
      </w:r>
      <w:r>
        <w:rPr>
          <w:rFonts w:cstheme="minorBidi"/>
        </w:rPr>
        <w:t>одного</w:t>
      </w:r>
      <w:r>
        <w:rPr>
          <w:rFonts w:cstheme="minorBidi"/>
        </w:rPr>
        <w:t xml:space="preserve"> </w:t>
      </w:r>
      <w:r>
        <w:rPr>
          <w:rFonts w:cstheme="minorBidi"/>
        </w:rPr>
        <w:t>месяца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истече</w:t>
      </w:r>
      <w:r>
        <w:rPr>
          <w:rFonts w:cstheme="minorBidi"/>
        </w:rPr>
        <w:t>ния</w:t>
      </w:r>
      <w:r>
        <w:rPr>
          <w:rFonts w:cstheme="minorBidi"/>
        </w:rPr>
        <w:t xml:space="preserve"> </w:t>
      </w:r>
      <w:r>
        <w:rPr>
          <w:rFonts w:cstheme="minorBidi"/>
        </w:rPr>
        <w:t>срока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установленного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2" w:name="Par149"/>
      <w:bookmarkEnd w:id="22"/>
      <w:r>
        <w:rPr>
          <w:rFonts w:cstheme="minorBidi"/>
        </w:rPr>
        <w:t xml:space="preserve">23.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38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как</w:t>
      </w:r>
      <w:r>
        <w:rPr>
          <w:rFonts w:cstheme="minorBidi"/>
        </w:rPr>
        <w:t xml:space="preserve"> </w:t>
      </w:r>
      <w:r>
        <w:rPr>
          <w:rFonts w:cstheme="minorBidi"/>
        </w:rPr>
        <w:t>правило</w:t>
      </w:r>
      <w:r>
        <w:rPr>
          <w:rFonts w:cstheme="minorBidi"/>
        </w:rPr>
        <w:t xml:space="preserve">,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очередном</w:t>
      </w:r>
      <w:r>
        <w:rPr>
          <w:rFonts w:cstheme="minorBidi"/>
        </w:rPr>
        <w:t xml:space="preserve"> (</w:t>
      </w:r>
      <w:r>
        <w:rPr>
          <w:rFonts w:cstheme="minorBidi"/>
        </w:rPr>
        <w:t>плановом</w:t>
      </w:r>
      <w:r>
        <w:rPr>
          <w:rFonts w:cstheme="minorBidi"/>
        </w:rPr>
        <w:t xml:space="preserve">)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но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</w:t>
      </w:r>
      <w:r>
        <w:rPr>
          <w:rFonts w:cstheme="minorBidi"/>
        </w:rPr>
        <w:t>трех</w:t>
      </w:r>
      <w:r>
        <w:rPr>
          <w:rFonts w:cstheme="minorBidi"/>
        </w:rPr>
        <w:t xml:space="preserve"> </w:t>
      </w:r>
      <w:r>
        <w:rPr>
          <w:rFonts w:cstheme="minorBidi"/>
        </w:rPr>
        <w:t>месяцев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24. </w:t>
      </w:r>
      <w:r>
        <w:rPr>
          <w:rFonts w:cstheme="minorBidi"/>
        </w:rPr>
        <w:t>Заседание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проводится</w:t>
      </w:r>
      <w:r>
        <w:rPr>
          <w:rFonts w:cstheme="minorBidi"/>
        </w:rPr>
        <w:t xml:space="preserve">, </w:t>
      </w:r>
      <w:r>
        <w:rPr>
          <w:rFonts w:cstheme="minorBidi"/>
        </w:rPr>
        <w:t>как</w:t>
      </w:r>
      <w:r>
        <w:rPr>
          <w:rFonts w:cstheme="minorBidi"/>
        </w:rPr>
        <w:t xml:space="preserve"> </w:t>
      </w:r>
      <w:r>
        <w:rPr>
          <w:rFonts w:cstheme="minorBidi"/>
        </w:rPr>
        <w:t>правило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присутствии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замещавше</w:t>
      </w:r>
      <w:r>
        <w:rPr>
          <w:rFonts w:cstheme="minorBidi"/>
        </w:rPr>
        <w:t>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.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намерении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</w:t>
      </w:r>
      <w:r>
        <w:rPr>
          <w:rFonts w:cstheme="minorBidi"/>
        </w:rPr>
        <w:t xml:space="preserve"> </w:t>
      </w:r>
      <w:r>
        <w:rPr>
          <w:rFonts w:cstheme="minorBidi"/>
        </w:rPr>
        <w:t>присутствовать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</w:t>
      </w:r>
      <w:r>
        <w:rPr>
          <w:rFonts w:cstheme="minorBidi"/>
        </w:rPr>
        <w:t xml:space="preserve"> </w:t>
      </w:r>
      <w:r>
        <w:rPr>
          <w:rFonts w:cstheme="minorBidi"/>
        </w:rPr>
        <w:t>указывает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обращении</w:t>
      </w:r>
      <w:r>
        <w:rPr>
          <w:rFonts w:cstheme="minorBidi"/>
        </w:rPr>
        <w:t xml:space="preserve">, </w:t>
      </w:r>
      <w:r>
        <w:rPr>
          <w:rFonts w:cstheme="minorBidi"/>
        </w:rPr>
        <w:t>заявлении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представляемых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hyperlink r:id="rId39" w:tgtFrame="б) поступившее в ГУК Росгвардии:" w:history="1">
        <w:r>
          <w:rPr>
            <w:rFonts w:cstheme="minorBidi"/>
            <w:color w:val="0000FF"/>
          </w:rPr>
          <w:t>подпунктом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25.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могут</w:t>
      </w:r>
      <w:r>
        <w:rPr>
          <w:rFonts w:cstheme="minorBidi"/>
        </w:rPr>
        <w:t xml:space="preserve"> </w:t>
      </w:r>
      <w:r>
        <w:rPr>
          <w:rFonts w:cstheme="minorBidi"/>
        </w:rPr>
        <w:t>проводиться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отсутствие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обращении</w:t>
      </w:r>
      <w:r>
        <w:rPr>
          <w:rFonts w:cstheme="minorBidi"/>
        </w:rPr>
        <w:t xml:space="preserve">, </w:t>
      </w:r>
      <w:r>
        <w:rPr>
          <w:rFonts w:cstheme="minorBidi"/>
        </w:rPr>
        <w:t>заявлении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hyperlink r:id="rId40" w:tgtFrame="б) поступившее в ГУК Росгвардии:" w:history="1">
        <w:r>
          <w:rPr>
            <w:rFonts w:cstheme="minorBidi"/>
            <w:color w:val="0000FF"/>
          </w:rPr>
          <w:t>подпунктом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содержится</w:t>
      </w:r>
      <w:r>
        <w:rPr>
          <w:rFonts w:cstheme="minorBidi"/>
        </w:rPr>
        <w:t xml:space="preserve"> </w:t>
      </w:r>
      <w:r>
        <w:rPr>
          <w:rFonts w:cstheme="minorBidi"/>
        </w:rPr>
        <w:t>указание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намерении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 </w:t>
      </w:r>
      <w:r>
        <w:rPr>
          <w:rFonts w:cstheme="minorBidi"/>
        </w:rPr>
        <w:t>лично</w:t>
      </w:r>
      <w:r>
        <w:rPr>
          <w:rFonts w:cstheme="minorBidi"/>
        </w:rPr>
        <w:t xml:space="preserve"> </w:t>
      </w:r>
      <w:r>
        <w:rPr>
          <w:rFonts w:cstheme="minorBidi"/>
        </w:rPr>
        <w:t>присутствовать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</w:t>
      </w:r>
      <w:r>
        <w:rPr>
          <w:rFonts w:cstheme="minorBidi"/>
        </w:rPr>
        <w:t xml:space="preserve">, </w:t>
      </w:r>
      <w:r>
        <w:rPr>
          <w:rFonts w:cstheme="minorBidi"/>
        </w:rPr>
        <w:t>намерев</w:t>
      </w:r>
      <w:r>
        <w:rPr>
          <w:rFonts w:cstheme="minorBidi"/>
        </w:rPr>
        <w:t>ающиеся</w:t>
      </w:r>
      <w:r>
        <w:rPr>
          <w:rFonts w:cstheme="minorBidi"/>
        </w:rPr>
        <w:t xml:space="preserve"> </w:t>
      </w:r>
      <w:r>
        <w:rPr>
          <w:rFonts w:cstheme="minorBidi"/>
        </w:rPr>
        <w:t>лично</w:t>
      </w:r>
      <w:r>
        <w:rPr>
          <w:rFonts w:cstheme="minorBidi"/>
        </w:rPr>
        <w:t xml:space="preserve"> </w:t>
      </w:r>
      <w:r>
        <w:rPr>
          <w:rFonts w:cstheme="minorBidi"/>
        </w:rPr>
        <w:t>присутствовать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надлежащим</w:t>
      </w:r>
      <w:r>
        <w:rPr>
          <w:rFonts w:cstheme="minorBidi"/>
        </w:rPr>
        <w:t xml:space="preserve"> </w:t>
      </w:r>
      <w:r>
        <w:rPr>
          <w:rFonts w:cstheme="minorBidi"/>
        </w:rPr>
        <w:t>образом</w:t>
      </w:r>
      <w:r>
        <w:rPr>
          <w:rFonts w:cstheme="minorBidi"/>
        </w:rPr>
        <w:t xml:space="preserve"> </w:t>
      </w:r>
      <w:r>
        <w:rPr>
          <w:rFonts w:cstheme="minorBidi"/>
        </w:rPr>
        <w:t>извещенные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времени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месте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явились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26.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заслушиваются</w:t>
      </w:r>
      <w:r>
        <w:rPr>
          <w:rFonts w:cstheme="minorBidi"/>
        </w:rPr>
        <w:t xml:space="preserve"> </w:t>
      </w:r>
      <w:r>
        <w:rPr>
          <w:rFonts w:cstheme="minorBidi"/>
        </w:rPr>
        <w:t>пояснения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</w:t>
      </w:r>
      <w:r>
        <w:rPr>
          <w:rFonts w:cstheme="minorBidi"/>
        </w:rPr>
        <w:t>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(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согласия</w:t>
      </w:r>
      <w:r>
        <w:rPr>
          <w:rFonts w:cstheme="minorBidi"/>
        </w:rPr>
        <w:t xml:space="preserve">),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рассматриваются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существу</w:t>
      </w:r>
      <w:r>
        <w:rPr>
          <w:rFonts w:cstheme="minorBidi"/>
        </w:rPr>
        <w:t xml:space="preserve"> </w:t>
      </w:r>
      <w:r>
        <w:rPr>
          <w:rFonts w:cstheme="minorBidi"/>
        </w:rPr>
        <w:t>вынесенных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данное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заседание</w:t>
      </w:r>
      <w:r>
        <w:rPr>
          <w:rFonts w:cstheme="minorBidi"/>
        </w:rPr>
        <w:t xml:space="preserve"> </w:t>
      </w:r>
      <w:r>
        <w:rPr>
          <w:rFonts w:cstheme="minorBidi"/>
        </w:rPr>
        <w:t>вопросов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дополнительные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27. </w:t>
      </w:r>
      <w:r>
        <w:rPr>
          <w:rFonts w:cstheme="minorBidi"/>
        </w:rPr>
        <w:t>Члены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участвовавшие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вправе</w:t>
      </w:r>
      <w:r>
        <w:rPr>
          <w:rFonts w:cstheme="minorBidi"/>
        </w:rPr>
        <w:t xml:space="preserve"> </w:t>
      </w:r>
      <w:r>
        <w:rPr>
          <w:rFonts w:cstheme="minorBidi"/>
        </w:rPr>
        <w:t>разглашат</w:t>
      </w:r>
      <w:r>
        <w:rPr>
          <w:rFonts w:cstheme="minorBidi"/>
        </w:rPr>
        <w:t>ь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, </w:t>
      </w:r>
      <w:r>
        <w:rPr>
          <w:rFonts w:cstheme="minorBidi"/>
        </w:rPr>
        <w:t>ставшие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известными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ходе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3" w:name="Par156"/>
      <w:bookmarkEnd w:id="23"/>
      <w:r>
        <w:rPr>
          <w:rFonts w:cstheme="minorBidi"/>
        </w:rPr>
        <w:t xml:space="preserve">28.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1" w:tgtFrame="о представлении гражданским служащим недостоверных или неполных сведений, предусмотренных подпунктом &quot;а&quot; 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а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установить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представленные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Положением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проверке</w:t>
      </w:r>
      <w:r>
        <w:rPr>
          <w:rFonts w:cstheme="minorBidi"/>
        </w:rPr>
        <w:t xml:space="preserve">, </w:t>
      </w:r>
      <w:r>
        <w:rPr>
          <w:rFonts w:cstheme="minorBidi"/>
        </w:rPr>
        <w:t>являются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достове</w:t>
      </w:r>
      <w:r>
        <w:rPr>
          <w:rFonts w:cstheme="minorBidi"/>
        </w:rPr>
        <w:t>рными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полными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установить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представленные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Положением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проверке</w:t>
      </w:r>
      <w:r>
        <w:rPr>
          <w:rFonts w:cstheme="minorBidi"/>
        </w:rPr>
        <w:t xml:space="preserve">, </w:t>
      </w:r>
      <w:r>
        <w:rPr>
          <w:rFonts w:cstheme="minorBidi"/>
        </w:rPr>
        <w:t>являются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недостоверными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неполными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применить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конкретную</w:t>
      </w:r>
      <w:r>
        <w:rPr>
          <w:rFonts w:cstheme="minorBidi"/>
        </w:rPr>
        <w:t xml:space="preserve"> </w:t>
      </w:r>
      <w:r>
        <w:rPr>
          <w:rFonts w:cstheme="minorBidi"/>
        </w:rPr>
        <w:t>меру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29.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2" w:tgtFrame="о несоблюдении гражданским служащим требований к служебному поведению и (или) требований об урегулировании конфликта интересов;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третьем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а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установить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>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соблюдал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установить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соблюдал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указать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недопустимость</w:t>
      </w:r>
      <w:r>
        <w:rPr>
          <w:rFonts w:cstheme="minorBidi"/>
        </w:rPr>
        <w:t xml:space="preserve"> </w:t>
      </w:r>
      <w:r>
        <w:rPr>
          <w:rFonts w:cstheme="minorBidi"/>
        </w:rPr>
        <w:t>нарушения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применить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конкретную</w:t>
      </w:r>
      <w:r>
        <w:rPr>
          <w:rFonts w:cstheme="minorBidi"/>
        </w:rPr>
        <w:t xml:space="preserve"> </w:t>
      </w:r>
      <w:r>
        <w:rPr>
          <w:rFonts w:cstheme="minorBidi"/>
        </w:rPr>
        <w:t>меру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4" w:name="Par162"/>
      <w:bookmarkEnd w:id="24"/>
      <w:r>
        <w:rPr>
          <w:rFonts w:cstheme="minorBidi"/>
        </w:rPr>
        <w:t xml:space="preserve">30.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вопросов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3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дать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гражданину</w:t>
      </w:r>
      <w:r>
        <w:rPr>
          <w:rFonts w:cstheme="minorBidi"/>
        </w:rPr>
        <w:t xml:space="preserve"> </w:t>
      </w:r>
      <w:r>
        <w:rPr>
          <w:rFonts w:cstheme="minorBidi"/>
        </w:rPr>
        <w:t>согласие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государственному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управлению</w:t>
      </w:r>
      <w:r>
        <w:rPr>
          <w:rFonts w:cstheme="minorBidi"/>
        </w:rPr>
        <w:t xml:space="preserve"> </w:t>
      </w:r>
      <w:r>
        <w:rPr>
          <w:rFonts w:cstheme="minorBidi"/>
        </w:rPr>
        <w:t>этой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входили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отк</w:t>
      </w:r>
      <w:r>
        <w:rPr>
          <w:rFonts w:cstheme="minorBidi"/>
        </w:rPr>
        <w:t>азать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гражданину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государственному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управлению</w:t>
      </w:r>
      <w:r>
        <w:rPr>
          <w:rFonts w:cstheme="minorBidi"/>
        </w:rPr>
        <w:t xml:space="preserve"> </w:t>
      </w:r>
      <w:r>
        <w:rPr>
          <w:rFonts w:cstheme="minorBidi"/>
        </w:rPr>
        <w:t>это</w:t>
      </w:r>
      <w:r>
        <w:rPr>
          <w:rFonts w:cstheme="minorBidi"/>
        </w:rPr>
        <w:t>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входили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мотивировать</w:t>
      </w:r>
      <w:r>
        <w:rPr>
          <w:rFonts w:cstheme="minorBidi"/>
        </w:rPr>
        <w:t xml:space="preserve"> </w:t>
      </w:r>
      <w:r>
        <w:rPr>
          <w:rFonts w:cstheme="minorBidi"/>
        </w:rPr>
        <w:t>свой</w:t>
      </w:r>
      <w:r>
        <w:rPr>
          <w:rFonts w:cstheme="minorBidi"/>
        </w:rPr>
        <w:t xml:space="preserve"> </w:t>
      </w:r>
      <w:r>
        <w:rPr>
          <w:rFonts w:cstheme="minorBidi"/>
        </w:rPr>
        <w:t>отказ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31.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4" w:tgtFrame="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третьем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причин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непредставления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 xml:space="preserve"> </w:t>
      </w:r>
      <w:r>
        <w:rPr>
          <w:rFonts w:cstheme="minorBidi"/>
        </w:rPr>
        <w:t>является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объективной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уважительной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причина</w:t>
      </w:r>
      <w:r>
        <w:rPr>
          <w:rFonts w:cstheme="minorBidi"/>
        </w:rPr>
        <w:t xml:space="preserve"> </w:t>
      </w:r>
      <w:r>
        <w:rPr>
          <w:rFonts w:cstheme="minorBidi"/>
        </w:rPr>
        <w:t>непредставления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>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 xml:space="preserve"> </w:t>
      </w:r>
      <w:r>
        <w:rPr>
          <w:rFonts w:cstheme="minorBidi"/>
        </w:rPr>
        <w:t>является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неуважительной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представить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приз</w:t>
      </w:r>
      <w:r>
        <w:rPr>
          <w:rFonts w:cstheme="minorBidi"/>
        </w:rPr>
        <w:t>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причина</w:t>
      </w:r>
      <w:r>
        <w:rPr>
          <w:rFonts w:cstheme="minorBidi"/>
        </w:rPr>
        <w:t xml:space="preserve"> </w:t>
      </w:r>
      <w:r>
        <w:rPr>
          <w:rFonts w:cstheme="minorBidi"/>
        </w:rPr>
        <w:t>непредставления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 xml:space="preserve"> </w:t>
      </w:r>
      <w:r>
        <w:rPr>
          <w:rFonts w:cstheme="minorBidi"/>
        </w:rPr>
        <w:t>необъективна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является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способом</w:t>
      </w:r>
      <w:r>
        <w:rPr>
          <w:rFonts w:cstheme="minorBidi"/>
        </w:rPr>
        <w:t xml:space="preserve"> </w:t>
      </w:r>
      <w:r>
        <w:rPr>
          <w:rFonts w:cstheme="minorBidi"/>
        </w:rPr>
        <w:t>уклонения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сведе</w:t>
      </w:r>
      <w:r>
        <w:rPr>
          <w:rFonts w:cstheme="minorBidi"/>
        </w:rPr>
        <w:t>ний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применить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конкретную</w:t>
      </w:r>
      <w:r>
        <w:rPr>
          <w:rFonts w:cstheme="minorBidi"/>
        </w:rPr>
        <w:t xml:space="preserve"> </w:t>
      </w:r>
      <w:r>
        <w:rPr>
          <w:rFonts w:cstheme="minorBidi"/>
        </w:rPr>
        <w:t>меру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32.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5" w:tgtFrame="заявление гражданского служащего о невозможности выполнить требования Федерального закона от 7 мая 2013 г. N 79-ФЗ &quot;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&quot; 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четвертом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</w:t>
      </w:r>
      <w:r>
        <w:rPr>
          <w:rFonts w:cstheme="minorBidi"/>
        </w:rPr>
        <w:t>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обстоятельства</w:t>
      </w:r>
      <w:r>
        <w:rPr>
          <w:rFonts w:cstheme="minorBidi"/>
        </w:rPr>
        <w:t xml:space="preserve">, </w:t>
      </w:r>
      <w:r>
        <w:rPr>
          <w:rFonts w:cstheme="minorBidi"/>
        </w:rPr>
        <w:t>препятствующие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выполнению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N 79-</w:t>
      </w:r>
      <w:r>
        <w:rPr>
          <w:rFonts w:cstheme="minorBidi"/>
        </w:rPr>
        <w:t>ФЗ</w:t>
      </w:r>
      <w:r>
        <w:rPr>
          <w:rFonts w:cstheme="minorBidi"/>
        </w:rPr>
        <w:t xml:space="preserve">, </w:t>
      </w:r>
      <w:r>
        <w:rPr>
          <w:rFonts w:cstheme="minorBidi"/>
        </w:rPr>
        <w:t>являются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объективными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уважительными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обстоятельства</w:t>
      </w:r>
      <w:r>
        <w:rPr>
          <w:rFonts w:cstheme="minorBidi"/>
        </w:rPr>
        <w:t xml:space="preserve">, </w:t>
      </w:r>
      <w:r>
        <w:rPr>
          <w:rFonts w:cstheme="minorBidi"/>
        </w:rPr>
        <w:t>препятствующие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выполнению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Ф</w:t>
      </w:r>
      <w:r>
        <w:rPr>
          <w:rFonts w:cstheme="minorBidi"/>
        </w:rPr>
        <w:t>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N 79-</w:t>
      </w:r>
      <w:r>
        <w:rPr>
          <w:rFonts w:cstheme="minorBidi"/>
        </w:rPr>
        <w:t>ФЗ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являются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объективными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уважительными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применить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конкретную</w:t>
      </w:r>
      <w:r>
        <w:rPr>
          <w:rFonts w:cstheme="minorBidi"/>
        </w:rPr>
        <w:t xml:space="preserve"> </w:t>
      </w:r>
      <w:r>
        <w:rPr>
          <w:rFonts w:cstheme="minorBidi"/>
        </w:rPr>
        <w:t>меру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5" w:name="Par172"/>
      <w:bookmarkEnd w:id="25"/>
      <w:r>
        <w:rPr>
          <w:rFonts w:cstheme="minorBidi"/>
        </w:rPr>
        <w:t xml:space="preserve">33. </w:t>
      </w:r>
      <w:r>
        <w:rPr>
          <w:rFonts w:cstheme="minorBidi"/>
        </w:rPr>
        <w:t>П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6" w:tgtFrame="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пят</w:t>
        </w:r>
        <w:r>
          <w:rPr>
            <w:rFonts w:cstheme="minorBidi"/>
            <w:color w:val="0000FF"/>
          </w:rPr>
          <w:t>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отсутствует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</w:t>
      </w:r>
      <w:r>
        <w:rPr>
          <w:rFonts w:cstheme="minorBidi"/>
        </w:rPr>
        <w:t>ащим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личная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заинтересованность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принять</w:t>
      </w:r>
      <w:r>
        <w:rPr>
          <w:rFonts w:cstheme="minorBidi"/>
        </w:rPr>
        <w:t xml:space="preserve"> </w:t>
      </w:r>
      <w:r>
        <w:rPr>
          <w:rFonts w:cstheme="minorBidi"/>
        </w:rPr>
        <w:t>меры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урегулированию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соблюдал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применить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конкретную</w:t>
      </w:r>
      <w:r>
        <w:rPr>
          <w:rFonts w:cstheme="minorBidi"/>
        </w:rPr>
        <w:t xml:space="preserve"> </w:t>
      </w:r>
      <w:r>
        <w:rPr>
          <w:rFonts w:cstheme="minorBidi"/>
        </w:rPr>
        <w:t>меру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</w:t>
      </w:r>
      <w:r>
        <w:rPr>
          <w:rFonts w:cstheme="minorBidi"/>
        </w:rPr>
        <w:t>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34.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7" w:tgtFrame="г) представление директором материалов проверки, свидетельствующих о представлении гражданским служащим недостоверных или неполных сведений, предусмотренных частью 1 статьи 3 Федерального закона от 3 декабря 2012 г. N 230-ФЗ &quot;О контроле за соответствием расходов лиц, замещающих государственные должности, и иных лиц их доходам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г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</w:t>
      </w:r>
      <w:r>
        <w:rPr>
          <w:rFonts w:cstheme="minorBidi"/>
        </w:rPr>
        <w:t>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представленные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частью</w:t>
      </w:r>
      <w:r>
        <w:rPr>
          <w:rFonts w:cstheme="minorBidi"/>
        </w:rPr>
        <w:t xml:space="preserve"> 1 </w:t>
      </w:r>
      <w:r>
        <w:rPr>
          <w:rFonts w:cstheme="minorBidi"/>
        </w:rPr>
        <w:t>статьи</w:t>
      </w:r>
      <w:r>
        <w:rPr>
          <w:rFonts w:cstheme="minorBidi"/>
        </w:rPr>
        <w:t xml:space="preserve"> 3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N 230-</w:t>
      </w:r>
      <w:r>
        <w:rPr>
          <w:rFonts w:cstheme="minorBidi"/>
        </w:rPr>
        <w:t>ФЗ</w:t>
      </w:r>
      <w:r>
        <w:rPr>
          <w:rFonts w:cstheme="minorBidi"/>
        </w:rPr>
        <w:t xml:space="preserve">, </w:t>
      </w:r>
      <w:r>
        <w:rPr>
          <w:rFonts w:cstheme="minorBidi"/>
        </w:rPr>
        <w:t>являются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достоверными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полными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представленные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</w:t>
      </w:r>
      <w:r>
        <w:rPr>
          <w:rFonts w:cstheme="minorBidi"/>
        </w:rPr>
        <w:t>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частью</w:t>
      </w:r>
      <w:r>
        <w:rPr>
          <w:rFonts w:cstheme="minorBidi"/>
        </w:rPr>
        <w:t xml:space="preserve"> 1 </w:t>
      </w:r>
      <w:r>
        <w:rPr>
          <w:rFonts w:cstheme="minorBidi"/>
        </w:rPr>
        <w:t>статьи</w:t>
      </w:r>
      <w:r>
        <w:rPr>
          <w:rFonts w:cstheme="minorBidi"/>
        </w:rPr>
        <w:t xml:space="preserve"> 3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N 230-</w:t>
      </w:r>
      <w:r>
        <w:rPr>
          <w:rFonts w:cstheme="minorBidi"/>
        </w:rPr>
        <w:t>ФЗ</w:t>
      </w:r>
      <w:r>
        <w:rPr>
          <w:rFonts w:cstheme="minorBidi"/>
        </w:rPr>
        <w:t xml:space="preserve">, </w:t>
      </w:r>
      <w:r>
        <w:rPr>
          <w:rFonts w:cstheme="minorBidi"/>
        </w:rPr>
        <w:t>являются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недостоверными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неполными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применить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конкретную</w:t>
      </w:r>
      <w:r>
        <w:rPr>
          <w:rFonts w:cstheme="minorBidi"/>
        </w:rPr>
        <w:t xml:space="preserve"> </w:t>
      </w:r>
      <w:r>
        <w:rPr>
          <w:rFonts w:cstheme="minorBidi"/>
        </w:rPr>
        <w:t>меру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направить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</w:t>
      </w:r>
      <w:r>
        <w:rPr>
          <w:rFonts w:cstheme="minorBidi"/>
        </w:rPr>
        <w:t>лы</w:t>
      </w:r>
      <w:r>
        <w:rPr>
          <w:rFonts w:cstheme="minorBidi"/>
        </w:rPr>
        <w:t xml:space="preserve">, </w:t>
      </w:r>
      <w:r>
        <w:rPr>
          <w:rFonts w:cstheme="minorBidi"/>
        </w:rPr>
        <w:t>полученные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результате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контроля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расходами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 xml:space="preserve"> </w:t>
      </w:r>
      <w:r>
        <w:rPr>
          <w:rFonts w:cstheme="minorBidi"/>
        </w:rPr>
        <w:t>прокуратуры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иные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компетенцией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26" w:name="Par179"/>
      <w:bookmarkEnd w:id="26"/>
      <w:r>
        <w:rPr>
          <w:rFonts w:cstheme="minorBidi"/>
        </w:rPr>
        <w:t xml:space="preserve">35.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8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подпункте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гражданина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дать</w:t>
      </w:r>
      <w:r>
        <w:rPr>
          <w:rFonts w:cstheme="minorBidi"/>
        </w:rPr>
        <w:t xml:space="preserve"> </w:t>
      </w:r>
      <w:r>
        <w:rPr>
          <w:rFonts w:cstheme="minorBidi"/>
        </w:rPr>
        <w:t>согласие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работы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-</w:t>
      </w:r>
      <w:r>
        <w:rPr>
          <w:rFonts w:cstheme="minorBidi"/>
        </w:rPr>
        <w:t>правового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</w:t>
      </w:r>
      <w:r>
        <w:rPr>
          <w:rFonts w:cstheme="minorBidi"/>
        </w:rPr>
        <w:t>ые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государственному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управлению</w:t>
      </w:r>
      <w:r>
        <w:rPr>
          <w:rFonts w:cstheme="minorBidi"/>
        </w:rPr>
        <w:t xml:space="preserve"> </w:t>
      </w:r>
      <w:r>
        <w:rPr>
          <w:rFonts w:cstheme="minorBidi"/>
        </w:rPr>
        <w:t>этой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входили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установить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трудового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договора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выполнение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комме</w:t>
      </w:r>
      <w:r>
        <w:rPr>
          <w:rFonts w:cstheme="minorBidi"/>
        </w:rPr>
        <w:t>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некоммерческой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работ</w:t>
      </w:r>
      <w:r>
        <w:rPr>
          <w:rFonts w:cstheme="minorBidi"/>
        </w:rPr>
        <w:t xml:space="preserve"> (</w:t>
      </w:r>
      <w:r>
        <w:rPr>
          <w:rFonts w:cstheme="minorBidi"/>
        </w:rPr>
        <w:t>оказание</w:t>
      </w:r>
      <w:r>
        <w:rPr>
          <w:rFonts w:cstheme="minorBidi"/>
        </w:rPr>
        <w:t xml:space="preserve"> </w:t>
      </w:r>
      <w:r>
        <w:rPr>
          <w:rFonts w:cstheme="minorBidi"/>
        </w:rPr>
        <w:t>услуг</w:t>
      </w:r>
      <w:r>
        <w:rPr>
          <w:rFonts w:cstheme="minorBidi"/>
        </w:rPr>
        <w:t xml:space="preserve">) </w:t>
      </w:r>
      <w:r>
        <w:rPr>
          <w:rFonts w:cstheme="minorBidi"/>
        </w:rPr>
        <w:t>нарушают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статьи</w:t>
      </w:r>
      <w:r>
        <w:rPr>
          <w:rFonts w:cstheme="minorBidi"/>
        </w:rPr>
        <w:t xml:space="preserve"> 12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рекомендует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проинформировать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 xml:space="preserve"> </w:t>
      </w:r>
      <w:r>
        <w:rPr>
          <w:rFonts w:cstheme="minorBidi"/>
        </w:rPr>
        <w:t>прокуратуры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</w:t>
      </w:r>
      <w:r>
        <w:rPr>
          <w:rFonts w:cstheme="minorBidi"/>
        </w:rPr>
        <w:t>ведомившую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организацию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36.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вопросов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49" w:tgtFrame="а) представление директором в соответствии с пунктом 3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N 1065 &lt;1&gt;, материалов проверки, свидетельствующих:" w:history="1">
        <w:r>
          <w:rPr>
            <w:rFonts w:cstheme="minorBidi"/>
            <w:color w:val="0000FF"/>
          </w:rPr>
          <w:t>подпунктах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а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, </w:t>
      </w:r>
      <w:hyperlink r:id="rId50" w:tgtFrame="б) поступившее в ГУК Росгвардии:" w:history="1">
        <w:r>
          <w:rPr>
            <w:rFonts w:cstheme="minorBidi"/>
            <w:color w:val="0000FF"/>
          </w:rPr>
          <w:t>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, </w:t>
      </w:r>
      <w:hyperlink r:id="rId51" w:tgtFrame="г) представление директором материалов проверки, свидетельствующих о представлении гражданским служащим недостоверных или неполных сведений, предусмотренных частью 1 статьи 3 Федерального закона от 3 декабря 2012 г. N 230-ФЗ &quot;О контроле за соответствием расходов лиц, замещающих государственные должности, и иных лиц их доходам&quot; " w:history="1">
        <w:r>
          <w:rPr>
            <w:rFonts w:cstheme="minorBidi"/>
            <w:color w:val="0000FF"/>
          </w:rPr>
          <w:t>"</w:t>
        </w:r>
        <w:r>
          <w:rPr>
            <w:rFonts w:cstheme="minorBidi"/>
            <w:color w:val="0000FF"/>
          </w:rPr>
          <w:t>г</w:t>
        </w:r>
        <w:r>
          <w:rPr>
            <w:rFonts w:cstheme="minorBidi"/>
            <w:color w:val="0000FF"/>
          </w:rPr>
          <w:t>"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52" w:tgtFrame="д) поступившее в соответствии с частью 4 статьи 12 Федерального закона &quot;О противодействии коррупции&quot; " w:history="1">
        <w:r>
          <w:rPr>
            <w:rFonts w:cstheme="minorBidi"/>
            <w:color w:val="0000FF"/>
          </w:rPr>
          <w:t>"</w:t>
        </w:r>
        <w:r>
          <w:rPr>
            <w:rFonts w:cstheme="minorBidi"/>
            <w:color w:val="0000FF"/>
          </w:rPr>
          <w:t>д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тому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комисс</w:t>
      </w:r>
      <w:r>
        <w:rPr>
          <w:rFonts w:cstheme="minorBidi"/>
        </w:rPr>
        <w:t>ия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принять</w:t>
      </w:r>
      <w:r>
        <w:rPr>
          <w:rFonts w:cstheme="minorBidi"/>
        </w:rPr>
        <w:t xml:space="preserve"> </w:t>
      </w:r>
      <w:r>
        <w:rPr>
          <w:rFonts w:cstheme="minorBidi"/>
        </w:rPr>
        <w:t>иное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, </w:t>
      </w:r>
      <w:r>
        <w:rPr>
          <w:rFonts w:cstheme="minorBidi"/>
        </w:rPr>
        <w:t>чем</w:t>
      </w:r>
      <w:r>
        <w:rPr>
          <w:rFonts w:cstheme="minorBidi"/>
        </w:rPr>
        <w:t xml:space="preserve"> </w:t>
      </w:r>
      <w:r>
        <w:rPr>
          <w:rFonts w:cstheme="minorBidi"/>
        </w:rPr>
        <w:t>предусмотрено</w:t>
      </w:r>
      <w:r>
        <w:rPr>
          <w:rFonts w:cstheme="minorBidi"/>
        </w:rPr>
        <w:t xml:space="preserve"> </w:t>
      </w:r>
      <w:hyperlink r:id="rId53" w:tgtFrame="28. По итогам рассмотрения вопроса, указанного в абзаце втором подпункта &quot;а&quot; " w:history="1">
        <w:r>
          <w:rPr>
            <w:rFonts w:cstheme="minorBidi"/>
            <w:color w:val="0000FF"/>
          </w:rPr>
          <w:t>пунктами</w:t>
        </w:r>
        <w:r>
          <w:rPr>
            <w:rFonts w:cstheme="minorBidi"/>
            <w:color w:val="0000FF"/>
          </w:rPr>
          <w:t xml:space="preserve"> 28</w:t>
        </w:r>
      </w:hyperlink>
      <w:r>
        <w:rPr>
          <w:rFonts w:cstheme="minorBidi"/>
        </w:rPr>
        <w:t xml:space="preserve"> - </w:t>
      </w:r>
      <w:hyperlink r:id="rId54" w:tgtFrame="35. По итогам рассмотрения вопроса, указанного в подпункте &quot;д&quot; " w:history="1">
        <w:r>
          <w:rPr>
            <w:rFonts w:cstheme="minorBidi"/>
            <w:color w:val="0000FF"/>
          </w:rPr>
          <w:t>35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. </w:t>
      </w:r>
      <w:r>
        <w:rPr>
          <w:rFonts w:cstheme="minorBidi"/>
        </w:rPr>
        <w:t>Основания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мотивы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такого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должны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отражены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37.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предусмотренного</w:t>
      </w:r>
      <w:r>
        <w:rPr>
          <w:rFonts w:cstheme="minorBidi"/>
        </w:rPr>
        <w:t xml:space="preserve"> </w:t>
      </w:r>
      <w:hyperlink r:id="rId55" w:tgtFrame="в) представление директора или любого члена комиссии, касающееся обеспечения соблюдения требований к служебному поведению и (или) требований об урегулировании конфликта интересов либо осуществления в Росгвардии мер по предупреждению коррупции;" w:history="1">
        <w:r>
          <w:rPr>
            <w:rFonts w:cstheme="minorBidi"/>
            <w:color w:val="0000FF"/>
          </w:rPr>
          <w:t>по</w:t>
        </w:r>
        <w:r>
          <w:rPr>
            <w:rFonts w:cstheme="minorBidi"/>
            <w:color w:val="0000FF"/>
          </w:rPr>
          <w:t>дпунктом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в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соответствующее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38.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секретарем</w:t>
      </w:r>
      <w:r>
        <w:rPr>
          <w:rFonts w:cstheme="minorBidi"/>
        </w:rPr>
        <w:t xml:space="preserve"> </w:t>
      </w:r>
      <w:r>
        <w:rPr>
          <w:rFonts w:cstheme="minorBidi"/>
        </w:rPr>
        <w:t>могут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подготовлены</w:t>
      </w:r>
      <w:r>
        <w:rPr>
          <w:rFonts w:cstheme="minorBidi"/>
        </w:rPr>
        <w:t xml:space="preserve"> </w:t>
      </w:r>
      <w:r>
        <w:rPr>
          <w:rFonts w:cstheme="minorBidi"/>
        </w:rPr>
        <w:t>проекты</w:t>
      </w:r>
      <w:r>
        <w:rPr>
          <w:rFonts w:cstheme="minorBidi"/>
        </w:rPr>
        <w:t xml:space="preserve"> </w:t>
      </w:r>
      <w:r>
        <w:rPr>
          <w:rFonts w:cstheme="minorBidi"/>
        </w:rPr>
        <w:t>нормативных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правовых</w:t>
      </w:r>
      <w:r>
        <w:rPr>
          <w:rFonts w:cstheme="minorBidi"/>
        </w:rPr>
        <w:t xml:space="preserve"> </w:t>
      </w:r>
      <w:r>
        <w:rPr>
          <w:rFonts w:cstheme="minorBidi"/>
        </w:rPr>
        <w:t>актов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решений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поручений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,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установленном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рассмотрение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39.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вопросам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56" w:tgtFrame="14. Основаниями для проведения заседания комиссии являются:" w:history="1">
        <w:r>
          <w:rPr>
            <w:rFonts w:cstheme="minorBidi"/>
            <w:color w:val="0000FF"/>
          </w:rPr>
          <w:t>пункте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принимаются</w:t>
      </w:r>
      <w:r>
        <w:rPr>
          <w:rFonts w:cstheme="minorBidi"/>
        </w:rPr>
        <w:t xml:space="preserve"> </w:t>
      </w:r>
      <w:r>
        <w:rPr>
          <w:rFonts w:cstheme="minorBidi"/>
        </w:rPr>
        <w:t>тайным</w:t>
      </w:r>
      <w:r>
        <w:rPr>
          <w:rFonts w:cstheme="minorBidi"/>
        </w:rPr>
        <w:t xml:space="preserve"> </w:t>
      </w:r>
      <w:r>
        <w:rPr>
          <w:rFonts w:cstheme="minorBidi"/>
        </w:rPr>
        <w:t>голосов</w:t>
      </w:r>
      <w:r>
        <w:rPr>
          <w:rFonts w:cstheme="minorBidi"/>
        </w:rPr>
        <w:t>анием</w:t>
      </w:r>
      <w:r>
        <w:rPr>
          <w:rFonts w:cstheme="minorBidi"/>
        </w:rPr>
        <w:t xml:space="preserve"> (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примет</w:t>
      </w:r>
      <w:r>
        <w:rPr>
          <w:rFonts w:cstheme="minorBidi"/>
        </w:rPr>
        <w:t xml:space="preserve"> </w:t>
      </w:r>
      <w:r>
        <w:rPr>
          <w:rFonts w:cstheme="minorBidi"/>
        </w:rPr>
        <w:t>иное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) </w:t>
      </w:r>
      <w:r>
        <w:rPr>
          <w:rFonts w:cstheme="minorBidi"/>
        </w:rPr>
        <w:t>простым</w:t>
      </w:r>
      <w:r>
        <w:rPr>
          <w:rFonts w:cstheme="minorBidi"/>
        </w:rPr>
        <w:t xml:space="preserve"> </w:t>
      </w:r>
      <w:r>
        <w:rPr>
          <w:rFonts w:cstheme="minorBidi"/>
        </w:rPr>
        <w:t>большинством</w:t>
      </w:r>
      <w:r>
        <w:rPr>
          <w:rFonts w:cstheme="minorBidi"/>
        </w:rPr>
        <w:t xml:space="preserve"> </w:t>
      </w:r>
      <w:r>
        <w:rPr>
          <w:rFonts w:cstheme="minorBidi"/>
        </w:rPr>
        <w:t>голосов</w:t>
      </w:r>
      <w:r>
        <w:rPr>
          <w:rFonts w:cstheme="minorBidi"/>
        </w:rPr>
        <w:t xml:space="preserve"> </w:t>
      </w:r>
      <w:r>
        <w:rPr>
          <w:rFonts w:cstheme="minorBidi"/>
        </w:rPr>
        <w:t>присутствующих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40.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оформляются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протоколами</w:t>
      </w:r>
      <w:r>
        <w:rPr>
          <w:rFonts w:cstheme="minorBidi"/>
        </w:rPr>
        <w:t xml:space="preserve">,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подписывают</w:t>
      </w:r>
      <w:r>
        <w:rPr>
          <w:rFonts w:cstheme="minorBidi"/>
        </w:rPr>
        <w:t xml:space="preserve"> </w:t>
      </w:r>
      <w:r>
        <w:rPr>
          <w:rFonts w:cstheme="minorBidi"/>
        </w:rPr>
        <w:t>председатель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члены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принимавшие</w:t>
      </w:r>
      <w:r>
        <w:rPr>
          <w:rFonts w:cstheme="minorBidi"/>
        </w:rPr>
        <w:t xml:space="preserve"> </w:t>
      </w: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. </w:t>
      </w:r>
      <w:r>
        <w:rPr>
          <w:rFonts w:cstheme="minorBidi"/>
        </w:rPr>
        <w:t>Реше</w:t>
      </w:r>
      <w:r>
        <w:rPr>
          <w:rFonts w:cstheme="minorBidi"/>
        </w:rPr>
        <w:t>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носят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рекомендательный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,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принимаемого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итогам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57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которое</w:t>
      </w:r>
      <w:r>
        <w:rPr>
          <w:rFonts w:cstheme="minorBidi"/>
        </w:rPr>
        <w:t xml:space="preserve"> </w:t>
      </w:r>
      <w:r>
        <w:rPr>
          <w:rFonts w:cstheme="minorBidi"/>
        </w:rPr>
        <w:t>носит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обязательны</w:t>
      </w:r>
      <w:r>
        <w:rPr>
          <w:rFonts w:cstheme="minorBidi"/>
        </w:rPr>
        <w:t>й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41.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протоколе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указываются</w:t>
      </w:r>
      <w:r>
        <w:rPr>
          <w:rFonts w:cstheme="minorBidi"/>
        </w:rPr>
        <w:t>: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дата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фамилии</w:t>
      </w:r>
      <w:r>
        <w:rPr>
          <w:rFonts w:cstheme="minorBidi"/>
        </w:rPr>
        <w:t xml:space="preserve">, </w:t>
      </w:r>
      <w:r>
        <w:rPr>
          <w:rFonts w:cstheme="minorBidi"/>
        </w:rPr>
        <w:t>имена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отчества</w:t>
      </w:r>
      <w:r>
        <w:rPr>
          <w:rFonts w:cstheme="minorBidi"/>
        </w:rPr>
        <w:t xml:space="preserve"> (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)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присутствующих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формулировка</w:t>
      </w:r>
      <w:r>
        <w:rPr>
          <w:rFonts w:cstheme="minorBidi"/>
        </w:rPr>
        <w:t xml:space="preserve"> </w:t>
      </w:r>
      <w:r>
        <w:rPr>
          <w:rFonts w:cstheme="minorBidi"/>
        </w:rPr>
        <w:t>каждого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рассматриваемых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</w:t>
      </w:r>
      <w:r>
        <w:rPr>
          <w:rFonts w:cstheme="minorBidi"/>
        </w:rPr>
        <w:t>иссии</w:t>
      </w:r>
      <w:r>
        <w:rPr>
          <w:rFonts w:cstheme="minorBidi"/>
        </w:rPr>
        <w:t xml:space="preserve"> </w:t>
      </w:r>
      <w:r>
        <w:rPr>
          <w:rFonts w:cstheme="minorBidi"/>
        </w:rPr>
        <w:t>вопросов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указанием</w:t>
      </w:r>
      <w:r>
        <w:rPr>
          <w:rFonts w:cstheme="minorBidi"/>
        </w:rPr>
        <w:t xml:space="preserve"> </w:t>
      </w:r>
      <w:r>
        <w:rPr>
          <w:rFonts w:cstheme="minorBidi"/>
        </w:rPr>
        <w:t>фамилии</w:t>
      </w:r>
      <w:r>
        <w:rPr>
          <w:rFonts w:cstheme="minorBidi"/>
        </w:rPr>
        <w:t xml:space="preserve">, </w:t>
      </w:r>
      <w:r>
        <w:rPr>
          <w:rFonts w:cstheme="minorBidi"/>
        </w:rPr>
        <w:t>имени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отчества</w:t>
      </w:r>
      <w:r>
        <w:rPr>
          <w:rFonts w:cstheme="minorBidi"/>
        </w:rPr>
        <w:t xml:space="preserve"> (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),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пре</w:t>
      </w:r>
      <w:r>
        <w:rPr>
          <w:rFonts w:cstheme="minorBidi"/>
        </w:rPr>
        <w:t>дъявляемые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претензии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,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они</w:t>
      </w:r>
      <w:r>
        <w:rPr>
          <w:rFonts w:cstheme="minorBidi"/>
        </w:rPr>
        <w:t xml:space="preserve"> </w:t>
      </w:r>
      <w:r>
        <w:rPr>
          <w:rFonts w:cstheme="minorBidi"/>
        </w:rPr>
        <w:t>основываются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г</w:t>
      </w:r>
      <w:r>
        <w:rPr>
          <w:rFonts w:cstheme="minorBidi"/>
        </w:rPr>
        <w:t xml:space="preserve">) </w:t>
      </w:r>
      <w:r>
        <w:rPr>
          <w:rFonts w:cstheme="minorBidi"/>
        </w:rPr>
        <w:t>содержание</w:t>
      </w:r>
      <w:r>
        <w:rPr>
          <w:rFonts w:cstheme="minorBidi"/>
        </w:rPr>
        <w:t xml:space="preserve"> </w:t>
      </w:r>
      <w:r>
        <w:rPr>
          <w:rFonts w:cstheme="minorBidi"/>
        </w:rPr>
        <w:t>пояснений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существу</w:t>
      </w:r>
      <w:r>
        <w:rPr>
          <w:rFonts w:cstheme="minorBidi"/>
        </w:rPr>
        <w:t xml:space="preserve"> </w:t>
      </w:r>
      <w:r>
        <w:rPr>
          <w:rFonts w:cstheme="minorBidi"/>
        </w:rPr>
        <w:t>предъявляемых</w:t>
      </w:r>
      <w:r>
        <w:rPr>
          <w:rFonts w:cstheme="minorBidi"/>
        </w:rPr>
        <w:t xml:space="preserve"> </w:t>
      </w:r>
      <w:r>
        <w:rPr>
          <w:rFonts w:cstheme="minorBidi"/>
        </w:rPr>
        <w:t>претензий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д</w:t>
      </w:r>
      <w:r>
        <w:rPr>
          <w:rFonts w:cstheme="minorBidi"/>
        </w:rPr>
        <w:t xml:space="preserve">) </w:t>
      </w:r>
      <w:r>
        <w:rPr>
          <w:rFonts w:cstheme="minorBidi"/>
        </w:rPr>
        <w:t>фамилии</w:t>
      </w:r>
      <w:r>
        <w:rPr>
          <w:rFonts w:cstheme="minorBidi"/>
        </w:rPr>
        <w:t xml:space="preserve">, </w:t>
      </w:r>
      <w:r>
        <w:rPr>
          <w:rFonts w:cstheme="minorBidi"/>
        </w:rPr>
        <w:t>имена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отчества</w:t>
      </w:r>
      <w:r>
        <w:rPr>
          <w:rFonts w:cstheme="minorBidi"/>
        </w:rPr>
        <w:t xml:space="preserve"> (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) </w:t>
      </w:r>
      <w:r>
        <w:rPr>
          <w:rFonts w:cstheme="minorBidi"/>
        </w:rPr>
        <w:t>выступивших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</w:t>
      </w:r>
      <w:r>
        <w:rPr>
          <w:rFonts w:cstheme="minorBidi"/>
        </w:rPr>
        <w:t>ссии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краткое</w:t>
      </w:r>
      <w:r>
        <w:rPr>
          <w:rFonts w:cstheme="minorBidi"/>
        </w:rPr>
        <w:t xml:space="preserve"> </w:t>
      </w:r>
      <w:r>
        <w:rPr>
          <w:rFonts w:cstheme="minorBidi"/>
        </w:rPr>
        <w:t>изложение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выступлений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е</w:t>
      </w:r>
      <w:r>
        <w:rPr>
          <w:rFonts w:cstheme="minorBidi"/>
        </w:rPr>
        <w:t xml:space="preserve">) </w:t>
      </w:r>
      <w:r>
        <w:rPr>
          <w:rFonts w:cstheme="minorBidi"/>
        </w:rPr>
        <w:t>источник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информации</w:t>
      </w:r>
      <w:r>
        <w:rPr>
          <w:rFonts w:cstheme="minorBidi"/>
        </w:rPr>
        <w:t xml:space="preserve">, </w:t>
      </w:r>
      <w:r>
        <w:rPr>
          <w:rFonts w:cstheme="minorBidi"/>
        </w:rPr>
        <w:t>содержащей</w:t>
      </w:r>
      <w:r>
        <w:rPr>
          <w:rFonts w:cstheme="minorBidi"/>
        </w:rPr>
        <w:t xml:space="preserve"> </w:t>
      </w:r>
      <w:r>
        <w:rPr>
          <w:rFonts w:cstheme="minorBidi"/>
        </w:rPr>
        <w:t>основания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дата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Росгвардию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ж</w:t>
      </w:r>
      <w:r>
        <w:rPr>
          <w:rFonts w:cstheme="minorBidi"/>
        </w:rPr>
        <w:t xml:space="preserve">) </w:t>
      </w:r>
      <w:r>
        <w:rPr>
          <w:rFonts w:cstheme="minorBidi"/>
        </w:rPr>
        <w:t>другие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з</w:t>
      </w:r>
      <w:r>
        <w:rPr>
          <w:rFonts w:cstheme="minorBidi"/>
        </w:rPr>
        <w:t xml:space="preserve">) </w:t>
      </w:r>
      <w:r>
        <w:rPr>
          <w:rFonts w:cstheme="minorBidi"/>
        </w:rPr>
        <w:t>результаты</w:t>
      </w:r>
      <w:r>
        <w:rPr>
          <w:rFonts w:cstheme="minorBidi"/>
        </w:rPr>
        <w:t xml:space="preserve"> </w:t>
      </w:r>
      <w:r>
        <w:rPr>
          <w:rFonts w:cstheme="minorBidi"/>
        </w:rPr>
        <w:t>голосования</w:t>
      </w:r>
      <w:r>
        <w:rPr>
          <w:rFonts w:cstheme="minorBidi"/>
        </w:rPr>
        <w:t>;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и</w:t>
      </w:r>
      <w:r>
        <w:rPr>
          <w:rFonts w:cstheme="minorBidi"/>
        </w:rPr>
        <w:t xml:space="preserve">)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обоснование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42. </w:t>
      </w:r>
      <w:r>
        <w:rPr>
          <w:rFonts w:cstheme="minorBidi"/>
        </w:rPr>
        <w:t>Член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согласный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решением</w:t>
      </w:r>
      <w:r>
        <w:rPr>
          <w:rFonts w:cstheme="minorBidi"/>
        </w:rPr>
        <w:t xml:space="preserve">, </w:t>
      </w:r>
      <w:r>
        <w:rPr>
          <w:rFonts w:cstheme="minorBidi"/>
        </w:rPr>
        <w:t>вправе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письменной</w:t>
      </w:r>
      <w:r>
        <w:rPr>
          <w:rFonts w:cstheme="minorBidi"/>
        </w:rPr>
        <w:t xml:space="preserve"> </w:t>
      </w:r>
      <w:r>
        <w:rPr>
          <w:rFonts w:cstheme="minorBidi"/>
        </w:rPr>
        <w:t>форме</w:t>
      </w:r>
      <w:r>
        <w:rPr>
          <w:rFonts w:cstheme="minorBidi"/>
        </w:rPr>
        <w:t xml:space="preserve"> </w:t>
      </w:r>
      <w:r>
        <w:rPr>
          <w:rFonts w:cstheme="minorBidi"/>
        </w:rPr>
        <w:t>изложить</w:t>
      </w:r>
      <w:r>
        <w:rPr>
          <w:rFonts w:cstheme="minorBidi"/>
        </w:rPr>
        <w:t xml:space="preserve"> </w:t>
      </w:r>
      <w:r>
        <w:rPr>
          <w:rFonts w:cstheme="minorBidi"/>
        </w:rPr>
        <w:t>свое</w:t>
      </w:r>
      <w:r>
        <w:rPr>
          <w:rFonts w:cstheme="minorBidi"/>
        </w:rPr>
        <w:t xml:space="preserve"> </w:t>
      </w:r>
      <w:r>
        <w:rPr>
          <w:rFonts w:cstheme="minorBidi"/>
        </w:rPr>
        <w:t>мнение</w:t>
      </w:r>
      <w:r>
        <w:rPr>
          <w:rFonts w:cstheme="minorBidi"/>
        </w:rPr>
        <w:t xml:space="preserve">, </w:t>
      </w:r>
      <w:r>
        <w:rPr>
          <w:rFonts w:cstheme="minorBidi"/>
        </w:rPr>
        <w:t>подлежащее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обязательному</w:t>
      </w:r>
      <w:r>
        <w:rPr>
          <w:rFonts w:cstheme="minorBidi"/>
        </w:rPr>
        <w:t xml:space="preserve"> </w:t>
      </w:r>
      <w:r>
        <w:rPr>
          <w:rFonts w:cstheme="minorBidi"/>
        </w:rPr>
        <w:t>приобщению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протоколу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которым</w:t>
      </w:r>
      <w:r>
        <w:rPr>
          <w:rFonts w:cstheme="minorBidi"/>
        </w:rPr>
        <w:t xml:space="preserve"> </w:t>
      </w:r>
      <w:r>
        <w:rPr>
          <w:rFonts w:cstheme="minorBidi"/>
        </w:rPr>
        <w:t>должен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ознакомлен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43. </w:t>
      </w:r>
      <w:r>
        <w:rPr>
          <w:rFonts w:cstheme="minorBidi"/>
        </w:rPr>
        <w:t>Копии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семидневный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, </w:t>
      </w:r>
      <w:r>
        <w:rPr>
          <w:rFonts w:cstheme="minorBidi"/>
        </w:rPr>
        <w:t>полностью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виде</w:t>
      </w:r>
      <w:r>
        <w:rPr>
          <w:rFonts w:cstheme="minorBidi"/>
        </w:rPr>
        <w:t xml:space="preserve"> </w:t>
      </w:r>
      <w:r>
        <w:rPr>
          <w:rFonts w:cstheme="minorBidi"/>
        </w:rPr>
        <w:t>выписок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него</w:t>
      </w:r>
      <w:r>
        <w:rPr>
          <w:rFonts w:cstheme="minorBidi"/>
        </w:rPr>
        <w:t xml:space="preserve"> -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- </w:t>
      </w:r>
      <w:r>
        <w:rPr>
          <w:rFonts w:cstheme="minorBidi"/>
        </w:rPr>
        <w:t>иным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заинтересованным</w:t>
      </w:r>
      <w:r>
        <w:rPr>
          <w:rFonts w:cstheme="minorBidi"/>
        </w:rPr>
        <w:t xml:space="preserve"> </w:t>
      </w:r>
      <w:r>
        <w:rPr>
          <w:rFonts w:cstheme="minorBidi"/>
        </w:rPr>
        <w:t>лицам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44. </w:t>
      </w: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рассмотрении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впр</w:t>
      </w:r>
      <w:r>
        <w:rPr>
          <w:rFonts w:cstheme="minorBidi"/>
        </w:rPr>
        <w:t>аве</w:t>
      </w:r>
      <w:r>
        <w:rPr>
          <w:rFonts w:cstheme="minorBidi"/>
        </w:rPr>
        <w:t xml:space="preserve"> </w:t>
      </w:r>
      <w:r>
        <w:rPr>
          <w:rFonts w:cstheme="minorBidi"/>
        </w:rPr>
        <w:t>учесть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содержащиеся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нем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рекомендации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принятии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применении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ответственности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r>
        <w:rPr>
          <w:rFonts w:cstheme="minorBidi"/>
        </w:rPr>
        <w:t>нормативными</w:t>
      </w:r>
      <w:r>
        <w:rPr>
          <w:rFonts w:cstheme="minorBidi"/>
        </w:rPr>
        <w:t xml:space="preserve"> </w:t>
      </w:r>
      <w:r>
        <w:rPr>
          <w:rFonts w:cstheme="minorBidi"/>
        </w:rPr>
        <w:t>правовыми</w:t>
      </w:r>
      <w:r>
        <w:rPr>
          <w:rFonts w:cstheme="minorBidi"/>
        </w:rPr>
        <w:t xml:space="preserve"> </w:t>
      </w:r>
      <w:r>
        <w:rPr>
          <w:rFonts w:cstheme="minorBidi"/>
        </w:rPr>
        <w:t>актами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иным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вопросам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противодействия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.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рассмотрении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рекомендаций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принятом</w:t>
      </w:r>
      <w:r>
        <w:rPr>
          <w:rFonts w:cstheme="minorBidi"/>
        </w:rPr>
        <w:t xml:space="preserve"> </w:t>
      </w:r>
      <w:r>
        <w:rPr>
          <w:rFonts w:cstheme="minorBidi"/>
        </w:rPr>
        <w:t>решении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письменной</w:t>
      </w:r>
      <w:r>
        <w:rPr>
          <w:rFonts w:cstheme="minorBidi"/>
        </w:rPr>
        <w:t xml:space="preserve"> </w:t>
      </w:r>
      <w:r>
        <w:rPr>
          <w:rFonts w:cstheme="minorBidi"/>
        </w:rPr>
        <w:t>форме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уведомляет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комиссию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месячный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нему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.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оглашается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ближайшем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принимается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свед</w:t>
      </w:r>
      <w:r>
        <w:rPr>
          <w:rFonts w:cstheme="minorBidi"/>
        </w:rPr>
        <w:t>ению</w:t>
      </w:r>
      <w:r>
        <w:rPr>
          <w:rFonts w:cstheme="minorBidi"/>
        </w:rPr>
        <w:t xml:space="preserve"> </w:t>
      </w:r>
      <w:r>
        <w:rPr>
          <w:rFonts w:cstheme="minorBidi"/>
        </w:rPr>
        <w:t>без</w:t>
      </w:r>
      <w:r>
        <w:rPr>
          <w:rFonts w:cstheme="minorBidi"/>
        </w:rPr>
        <w:t xml:space="preserve"> </w:t>
      </w:r>
      <w:r>
        <w:rPr>
          <w:rFonts w:cstheme="minorBidi"/>
        </w:rPr>
        <w:t>обсуждения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45.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признаков</w:t>
      </w:r>
      <w:r>
        <w:rPr>
          <w:rFonts w:cstheme="minorBidi"/>
        </w:rPr>
        <w:t xml:space="preserve"> </w:t>
      </w:r>
      <w:r>
        <w:rPr>
          <w:rFonts w:cstheme="minorBidi"/>
        </w:rPr>
        <w:t>дисциплинарного</w:t>
      </w:r>
      <w:r>
        <w:rPr>
          <w:rFonts w:cstheme="minorBidi"/>
        </w:rPr>
        <w:t xml:space="preserve"> </w:t>
      </w:r>
      <w:r>
        <w:rPr>
          <w:rFonts w:cstheme="minorBidi"/>
        </w:rPr>
        <w:t>проступка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действиях</w:t>
      </w:r>
      <w:r>
        <w:rPr>
          <w:rFonts w:cstheme="minorBidi"/>
        </w:rPr>
        <w:t xml:space="preserve"> (</w:t>
      </w:r>
      <w:r>
        <w:rPr>
          <w:rFonts w:cstheme="minorBidi"/>
        </w:rPr>
        <w:t>бездействии</w:t>
      </w:r>
      <w:r>
        <w:rPr>
          <w:rFonts w:cstheme="minorBidi"/>
        </w:rPr>
        <w:t xml:space="preserve">)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директору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применении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</w:t>
      </w:r>
      <w:r>
        <w:rPr>
          <w:rFonts w:cstheme="minorBidi"/>
        </w:rPr>
        <w:t>енности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r>
        <w:rPr>
          <w:rFonts w:cstheme="minorBidi"/>
        </w:rPr>
        <w:t>нормативными</w:t>
      </w:r>
      <w:r>
        <w:rPr>
          <w:rFonts w:cstheme="minorBidi"/>
        </w:rPr>
        <w:t xml:space="preserve"> </w:t>
      </w:r>
      <w:r>
        <w:rPr>
          <w:rFonts w:cstheme="minorBidi"/>
        </w:rPr>
        <w:t>правовыми</w:t>
      </w:r>
      <w:r>
        <w:rPr>
          <w:rFonts w:cstheme="minorBidi"/>
        </w:rPr>
        <w:t xml:space="preserve"> </w:t>
      </w:r>
      <w:r>
        <w:rPr>
          <w:rFonts w:cstheme="minorBidi"/>
        </w:rPr>
        <w:t>актами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46.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комиссией</w:t>
      </w:r>
      <w:r>
        <w:rPr>
          <w:rFonts w:cstheme="minorBidi"/>
        </w:rPr>
        <w:t xml:space="preserve"> </w:t>
      </w:r>
      <w:r>
        <w:rPr>
          <w:rFonts w:cstheme="minorBidi"/>
        </w:rPr>
        <w:t>факта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действия</w:t>
      </w:r>
      <w:r>
        <w:rPr>
          <w:rFonts w:cstheme="minorBidi"/>
        </w:rPr>
        <w:t xml:space="preserve"> (</w:t>
      </w:r>
      <w:r>
        <w:rPr>
          <w:rFonts w:cstheme="minorBidi"/>
        </w:rPr>
        <w:t>факта</w:t>
      </w:r>
      <w:r>
        <w:rPr>
          <w:rFonts w:cstheme="minorBidi"/>
        </w:rPr>
        <w:t xml:space="preserve"> </w:t>
      </w:r>
      <w:r>
        <w:rPr>
          <w:rFonts w:cstheme="minorBidi"/>
        </w:rPr>
        <w:t>бездействия</w:t>
      </w:r>
      <w:r>
        <w:rPr>
          <w:rFonts w:cstheme="minorBidi"/>
        </w:rPr>
        <w:t xml:space="preserve">), </w:t>
      </w:r>
      <w:r>
        <w:rPr>
          <w:rFonts w:cstheme="minorBidi"/>
        </w:rPr>
        <w:t>содержащего</w:t>
      </w:r>
      <w:r>
        <w:rPr>
          <w:rFonts w:cstheme="minorBidi"/>
        </w:rPr>
        <w:t xml:space="preserve"> </w:t>
      </w:r>
      <w:r>
        <w:rPr>
          <w:rFonts w:cstheme="minorBidi"/>
        </w:rPr>
        <w:t>признаки</w:t>
      </w:r>
      <w:r>
        <w:rPr>
          <w:rFonts w:cstheme="minorBidi"/>
        </w:rPr>
        <w:t xml:space="preserve"> </w:t>
      </w:r>
      <w:r>
        <w:rPr>
          <w:rFonts w:cstheme="minorBidi"/>
        </w:rPr>
        <w:t>административного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состава</w:t>
      </w:r>
      <w:r>
        <w:rPr>
          <w:rFonts w:cstheme="minorBidi"/>
        </w:rPr>
        <w:t xml:space="preserve"> </w:t>
      </w:r>
      <w:r>
        <w:rPr>
          <w:rFonts w:cstheme="minorBidi"/>
        </w:rPr>
        <w:t>преступле</w:t>
      </w:r>
      <w:r>
        <w:rPr>
          <w:rFonts w:cstheme="minorBidi"/>
        </w:rPr>
        <w:t>ния</w:t>
      </w:r>
      <w:r>
        <w:rPr>
          <w:rFonts w:cstheme="minorBidi"/>
        </w:rPr>
        <w:t xml:space="preserve">, </w:t>
      </w:r>
      <w:r>
        <w:rPr>
          <w:rFonts w:cstheme="minorBidi"/>
        </w:rPr>
        <w:t>председатель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</w:t>
      </w:r>
      <w:r>
        <w:rPr>
          <w:rFonts w:cstheme="minorBidi"/>
        </w:rPr>
        <w:t xml:space="preserve"> </w:t>
      </w:r>
      <w:r>
        <w:rPr>
          <w:rFonts w:cstheme="minorBidi"/>
        </w:rPr>
        <w:t>передать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информацию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совершении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действия</w:t>
      </w:r>
      <w:r>
        <w:rPr>
          <w:rFonts w:cstheme="minorBidi"/>
        </w:rPr>
        <w:t xml:space="preserve"> (</w:t>
      </w:r>
      <w:r>
        <w:rPr>
          <w:rFonts w:cstheme="minorBidi"/>
        </w:rPr>
        <w:t>бездействии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подтверждающие</w:t>
      </w:r>
      <w:r>
        <w:rPr>
          <w:rFonts w:cstheme="minorBidi"/>
        </w:rPr>
        <w:t xml:space="preserve"> </w:t>
      </w:r>
      <w:r>
        <w:rPr>
          <w:rFonts w:cstheme="minorBidi"/>
        </w:rPr>
        <w:t>такой</w:t>
      </w:r>
      <w:r>
        <w:rPr>
          <w:rFonts w:cstheme="minorBidi"/>
        </w:rPr>
        <w:t xml:space="preserve"> </w:t>
      </w:r>
      <w:r>
        <w:rPr>
          <w:rFonts w:cstheme="minorBidi"/>
        </w:rPr>
        <w:t>факт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правоприменительные</w:t>
      </w:r>
      <w:r>
        <w:rPr>
          <w:rFonts w:cstheme="minorBidi"/>
        </w:rPr>
        <w:t xml:space="preserve"> </w:t>
      </w:r>
      <w:r>
        <w:rPr>
          <w:rFonts w:cstheme="minorBidi"/>
        </w:rPr>
        <w:t>органы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трехдневный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необходимости</w:t>
      </w:r>
      <w:r>
        <w:rPr>
          <w:rFonts w:cstheme="minorBidi"/>
        </w:rPr>
        <w:t xml:space="preserve"> - </w:t>
      </w:r>
      <w:r>
        <w:rPr>
          <w:rFonts w:cstheme="minorBidi"/>
        </w:rPr>
        <w:t>немедленно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47. </w:t>
      </w:r>
      <w:r>
        <w:rPr>
          <w:rFonts w:cstheme="minorBidi"/>
        </w:rPr>
        <w:t>Копия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</w:t>
      </w:r>
      <w:r>
        <w:rPr>
          <w:rFonts w:cstheme="minorBidi"/>
        </w:rPr>
        <w:t>ссии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выписка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него</w:t>
      </w:r>
      <w:r>
        <w:rPr>
          <w:rFonts w:cstheme="minorBidi"/>
        </w:rPr>
        <w:t xml:space="preserve"> </w:t>
      </w:r>
      <w:r>
        <w:rPr>
          <w:rFonts w:cstheme="minorBidi"/>
        </w:rPr>
        <w:t>приобщается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личному</w:t>
      </w:r>
      <w:r>
        <w:rPr>
          <w:rFonts w:cstheme="minorBidi"/>
        </w:rPr>
        <w:t xml:space="preserve"> </w:t>
      </w:r>
      <w:r>
        <w:rPr>
          <w:rFonts w:cstheme="minorBidi"/>
        </w:rPr>
        <w:t>делу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48. </w:t>
      </w:r>
      <w:r>
        <w:rPr>
          <w:rFonts w:cstheme="minorBidi"/>
        </w:rPr>
        <w:t>Выписка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зав</w:t>
      </w:r>
      <w:r>
        <w:rPr>
          <w:rFonts w:cstheme="minorBidi"/>
        </w:rPr>
        <w:t>еренная</w:t>
      </w:r>
      <w:r>
        <w:rPr>
          <w:rFonts w:cstheme="minorBidi"/>
        </w:rPr>
        <w:t xml:space="preserve"> </w:t>
      </w:r>
      <w:r>
        <w:rPr>
          <w:rFonts w:cstheme="minorBidi"/>
        </w:rPr>
        <w:t>подписью</w:t>
      </w:r>
      <w:r>
        <w:rPr>
          <w:rFonts w:cstheme="minorBidi"/>
        </w:rPr>
        <w:t xml:space="preserve"> </w:t>
      </w:r>
      <w:r>
        <w:rPr>
          <w:rFonts w:cstheme="minorBidi"/>
        </w:rPr>
        <w:t>секретаря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печатью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вручается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гражданину</w:t>
      </w:r>
      <w:r>
        <w:rPr>
          <w:rFonts w:cstheme="minorBidi"/>
        </w:rPr>
        <w:t xml:space="preserve">, </w:t>
      </w:r>
      <w:r>
        <w:rPr>
          <w:rFonts w:cstheme="minorBidi"/>
        </w:rPr>
        <w:t>замещавшему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рассматривался</w:t>
      </w:r>
      <w:r>
        <w:rPr>
          <w:rFonts w:cstheme="minorBidi"/>
        </w:rPr>
        <w:t xml:space="preserve"> </w:t>
      </w:r>
      <w:r>
        <w:rPr>
          <w:rFonts w:cstheme="minorBidi"/>
        </w:rPr>
        <w:t>вопрос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58" w:tgtFrame="обращение гражданина, замещавшего должность гражданской службы в Росгвардии, включенную в перечень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Указом Президента Российской Федерации от 18 мая 2009..." w:history="1">
        <w:r>
          <w:rPr>
            <w:rFonts w:cstheme="minorBidi"/>
            <w:color w:val="0000FF"/>
          </w:rPr>
          <w:t>абзаце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втором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подпункта</w:t>
        </w:r>
        <w:r>
          <w:rPr>
            <w:rFonts w:cstheme="minorBidi"/>
            <w:color w:val="0000FF"/>
          </w:rPr>
          <w:t xml:space="preserve"> "</w:t>
        </w:r>
        <w:r>
          <w:rPr>
            <w:rFonts w:cstheme="minorBidi"/>
            <w:color w:val="0000FF"/>
          </w:rPr>
          <w:t>б</w:t>
        </w:r>
        <w:r>
          <w:rPr>
            <w:rFonts w:cstheme="minorBidi"/>
            <w:color w:val="0000FF"/>
          </w:rPr>
          <w:t xml:space="preserve">" </w:t>
        </w:r>
        <w:r>
          <w:rPr>
            <w:rFonts w:cstheme="minorBidi"/>
            <w:color w:val="0000FF"/>
          </w:rPr>
          <w:t>пункта</w:t>
        </w:r>
        <w:r>
          <w:rPr>
            <w:rFonts w:cstheme="minorBidi"/>
            <w:color w:val="0000FF"/>
          </w:rPr>
          <w:t xml:space="preserve"> 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Положения</w:t>
      </w:r>
      <w:r>
        <w:rPr>
          <w:rFonts w:cstheme="minorBidi"/>
        </w:rPr>
        <w:t xml:space="preserve">, </w:t>
      </w:r>
      <w:r>
        <w:rPr>
          <w:rFonts w:cstheme="minorBidi"/>
        </w:rPr>
        <w:t>под</w:t>
      </w:r>
      <w:r>
        <w:rPr>
          <w:rFonts w:cstheme="minorBidi"/>
        </w:rPr>
        <w:t xml:space="preserve"> </w:t>
      </w:r>
      <w:r>
        <w:rPr>
          <w:rFonts w:cstheme="minorBidi"/>
        </w:rPr>
        <w:t>роспись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заказным</w:t>
      </w:r>
      <w:r>
        <w:rPr>
          <w:rFonts w:cstheme="minorBidi"/>
        </w:rPr>
        <w:t xml:space="preserve"> </w:t>
      </w:r>
      <w:r>
        <w:rPr>
          <w:rFonts w:cstheme="minorBidi"/>
        </w:rPr>
        <w:t>письмом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уведомлением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указанному</w:t>
      </w:r>
      <w:r>
        <w:rPr>
          <w:rFonts w:cstheme="minorBidi"/>
        </w:rPr>
        <w:t xml:space="preserve"> </w:t>
      </w:r>
      <w:r>
        <w:rPr>
          <w:rFonts w:cstheme="minorBidi"/>
        </w:rPr>
        <w:t>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обращении</w:t>
      </w:r>
      <w:r>
        <w:rPr>
          <w:rFonts w:cstheme="minorBidi"/>
        </w:rPr>
        <w:t xml:space="preserve"> </w:t>
      </w:r>
      <w:r>
        <w:rPr>
          <w:rFonts w:cstheme="minorBidi"/>
        </w:rPr>
        <w:t>адресу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</w:t>
      </w:r>
      <w:r>
        <w:rPr>
          <w:rFonts w:cstheme="minorBidi"/>
        </w:rPr>
        <w:t>одного</w:t>
      </w:r>
      <w:r>
        <w:rPr>
          <w:rFonts w:cstheme="minorBidi"/>
        </w:rPr>
        <w:t xml:space="preserve"> </w:t>
      </w:r>
      <w:r>
        <w:rPr>
          <w:rFonts w:cstheme="minorBidi"/>
        </w:rPr>
        <w:t>рабочего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, </w:t>
      </w:r>
      <w:r>
        <w:rPr>
          <w:rFonts w:cstheme="minorBidi"/>
        </w:rPr>
        <w:t>следующего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днем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соответствующего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49. </w:t>
      </w:r>
      <w:r>
        <w:rPr>
          <w:rFonts w:cstheme="minorBidi"/>
        </w:rPr>
        <w:t>Организационно</w:t>
      </w:r>
      <w:r>
        <w:rPr>
          <w:rFonts w:cstheme="minorBidi"/>
        </w:rPr>
        <w:t>-</w:t>
      </w:r>
      <w:r>
        <w:rPr>
          <w:rFonts w:cstheme="minorBidi"/>
        </w:rPr>
        <w:t>техническое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док</w:t>
      </w:r>
      <w:r>
        <w:rPr>
          <w:rFonts w:cstheme="minorBidi"/>
        </w:rPr>
        <w:t>ументационное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обеспечение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, </w:t>
      </w:r>
      <w:r>
        <w:rPr>
          <w:rFonts w:cstheme="minorBidi"/>
        </w:rPr>
        <w:t>информирование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вопросах</w:t>
      </w:r>
      <w:r>
        <w:rPr>
          <w:rFonts w:cstheme="minorBidi"/>
        </w:rPr>
        <w:t xml:space="preserve">, </w:t>
      </w:r>
      <w:r>
        <w:rPr>
          <w:rFonts w:cstheme="minorBidi"/>
        </w:rPr>
        <w:t>включенных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повестку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дате</w:t>
      </w:r>
      <w:r>
        <w:rPr>
          <w:rFonts w:cstheme="minorBidi"/>
        </w:rPr>
        <w:t xml:space="preserve">, </w:t>
      </w:r>
      <w:r>
        <w:rPr>
          <w:rFonts w:cstheme="minorBidi"/>
        </w:rPr>
        <w:t>времени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месте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заседания</w:t>
      </w:r>
      <w:r>
        <w:rPr>
          <w:rFonts w:cstheme="minorBidi"/>
        </w:rPr>
        <w:t xml:space="preserve">, </w:t>
      </w:r>
      <w:r>
        <w:rPr>
          <w:rFonts w:cstheme="minorBidi"/>
        </w:rPr>
        <w:t>ознакомление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членов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материалами</w:t>
      </w:r>
      <w:r>
        <w:rPr>
          <w:rFonts w:cstheme="minorBidi"/>
        </w:rPr>
        <w:t xml:space="preserve">, </w:t>
      </w:r>
      <w:r>
        <w:rPr>
          <w:rFonts w:cstheme="minorBidi"/>
        </w:rPr>
        <w:t>представляемыми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обсуждения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</w:t>
      </w:r>
      <w:r>
        <w:rPr>
          <w:rFonts w:cstheme="minorBidi"/>
        </w:rPr>
        <w:t>иссии</w:t>
      </w:r>
      <w:r>
        <w:rPr>
          <w:rFonts w:cstheme="minorBidi"/>
        </w:rPr>
        <w:t xml:space="preserve">, </w:t>
      </w:r>
      <w:r>
        <w:rPr>
          <w:rFonts w:cstheme="minorBidi"/>
        </w:rPr>
        <w:t>осуществляются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ГУК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.</w:t>
      </w: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ind w:firstLine="540"/>
        <w:jc w:val="both"/>
        <w:rPr>
          <w:rFonts w:cstheme="minorBidi"/>
        </w:rPr>
      </w:pPr>
    </w:p>
    <w:p w:rsidR="00000000" w:rsidRDefault="002E134C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2E134C">
      <w:r>
        <w:separator/>
      </w:r>
    </w:p>
  </w:endnote>
  <w:endnote w:type="continuationSeparator" w:id="0">
    <w:p w:rsidR="00000000" w:rsidRDefault="002E1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2E134C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2E1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134C"/>
    <w:rsid w:val="002E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0B2A8E6-6CB0-4853-8DA0-ECDD14CE3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#Par113" TargetMode="External"/><Relationship Id="rId18" Type="http://schemas.openxmlformats.org/officeDocument/2006/relationships/hyperlink" Target="#Par113" TargetMode="External"/><Relationship Id="rId26" Type="http://schemas.openxmlformats.org/officeDocument/2006/relationships/hyperlink" Target="file:///tmp/mozilla_avdeevdv0/&#1086;&#1073;&#1103;&#1079;&#1072;&#1085;&#1085;&#1086;..." TargetMode="External"/><Relationship Id="rId39" Type="http://schemas.openxmlformats.org/officeDocument/2006/relationships/hyperlink" Target="#Par112" TargetMode="External"/><Relationship Id="rId21" Type="http://schemas.openxmlformats.org/officeDocument/2006/relationships/hyperlink" Target="file:///tmp/mozilla_avdeevdv0/&#1082;&#1086;&#1088;&#1088;&#1091;&#1087;&#1094;&#1080;&#1080;%22." TargetMode="External"/><Relationship Id="rId34" Type="http://schemas.openxmlformats.org/officeDocument/2006/relationships/hyperlink" Target="file:///tmp/mozilla_avdeevdv0/&#1056;&#1086;&#1089;&#1075;&#1074;&#1072;&#1088;&#1076;&#1080;&#1080;." TargetMode="External"/><Relationship Id="rId42" Type="http://schemas.openxmlformats.org/officeDocument/2006/relationships/hyperlink" Target="#Par111" TargetMode="External"/><Relationship Id="rId47" Type="http://schemas.openxmlformats.org/officeDocument/2006/relationships/hyperlink" Target="file:///tmp/mozilla_avdeevdv0/%3c2%3e;" TargetMode="External"/><Relationship Id="rId50" Type="http://schemas.openxmlformats.org/officeDocument/2006/relationships/hyperlink" Target="#Par112" TargetMode="External"/><Relationship Id="rId55" Type="http://schemas.openxmlformats.org/officeDocument/2006/relationships/hyperlink" Target="#Par123" TargetMode="External"/><Relationship Id="rId7" Type="http://schemas.openxmlformats.org/officeDocument/2006/relationships/hyperlink" Target="https://www.consultant.ru" TargetMode="External"/><Relationship Id="rId2" Type="http://schemas.openxmlformats.org/officeDocument/2006/relationships/settings" Target="settings.xml"/><Relationship Id="rId16" Type="http://schemas.openxmlformats.org/officeDocument/2006/relationships/hyperlink" Target="#Par122" TargetMode="External"/><Relationship Id="rId29" Type="http://schemas.openxmlformats.org/officeDocument/2006/relationships/hyperlink" Target="file:///tmp/mozilla_avdeevdv0/&#1086;&#1073;&#1103;&#1079;&#1072;&#1085;&#1085;&#1086;..." TargetMode="External"/><Relationship Id="rId11" Type="http://schemas.openxmlformats.org/officeDocument/2006/relationships/hyperlink" Target="#Par86" TargetMode="External"/><Relationship Id="rId24" Type="http://schemas.openxmlformats.org/officeDocument/2006/relationships/hyperlink" Target="#Par113" TargetMode="External"/><Relationship Id="rId32" Type="http://schemas.openxmlformats.org/officeDocument/2006/relationships/hyperlink" Target="file:///tmp/mozilla_avdeevdv0/&#1088;&#1077;&#1096;&#1077;&#1085;&#1080;&#1081;:" TargetMode="External"/><Relationship Id="rId37" Type="http://schemas.openxmlformats.org/officeDocument/2006/relationships/hyperlink" Target="file:///tmp/mozilla_avdeevdv0/&#1079;&#1072;&#1082;&#1086;..." TargetMode="External"/><Relationship Id="rId40" Type="http://schemas.openxmlformats.org/officeDocument/2006/relationships/hyperlink" Target="#Par112" TargetMode="External"/><Relationship Id="rId45" Type="http://schemas.openxmlformats.org/officeDocument/2006/relationships/hyperlink" Target="file:///tmp/mozilla_avdeevdv0/&#1079;&#1072;&#1082;&#1086;..." TargetMode="External"/><Relationship Id="rId53" Type="http://schemas.openxmlformats.org/officeDocument/2006/relationships/hyperlink" Target="file:///tmp/mozilla_avdeevdv0/&#1088;&#1077;&#1096;&#1077;&#1085;&#1080;&#1081;:" TargetMode="External"/><Relationship Id="rId58" Type="http://schemas.openxmlformats.org/officeDocument/2006/relationships/hyperlink" Target="#Par113" TargetMode="External"/><Relationship Id="rId5" Type="http://schemas.openxmlformats.org/officeDocument/2006/relationships/endnotes" Target="endnotes.xml"/><Relationship Id="rId19" Type="http://schemas.openxmlformats.org/officeDocument/2006/relationships/hyperlink" Target="#Par122" TargetMode="External"/><Relationship Id="rId4" Type="http://schemas.openxmlformats.org/officeDocument/2006/relationships/footnotes" Target="footnotes.xml"/><Relationship Id="rId9" Type="http://schemas.openxmlformats.org/officeDocument/2006/relationships/hyperlink" Target="#Par44" TargetMode="External"/><Relationship Id="rId14" Type="http://schemas.openxmlformats.org/officeDocument/2006/relationships/hyperlink" Target="#Par113" TargetMode="External"/><Relationship Id="rId22" Type="http://schemas.openxmlformats.org/officeDocument/2006/relationships/hyperlink" Target="file:///tmp/mozilla_avdeevdv0/&#1091;&#1074;&#1077;&#1076;&#1086;&#1084;&#1083;&#1077;&#1085;&#1080;&#1103;." TargetMode="External"/><Relationship Id="rId27" Type="http://schemas.openxmlformats.org/officeDocument/2006/relationships/hyperlink" Target="#Par113" TargetMode="External"/><Relationship Id="rId30" Type="http://schemas.openxmlformats.org/officeDocument/2006/relationships/hyperlink" Target="file:///tmp/mozilla_avdeevdv0/&#1088;&#1077;&#1096;&#1077;&#1085;&#1080;&#1081;:" TargetMode="External"/><Relationship Id="rId35" Type="http://schemas.openxmlformats.org/officeDocument/2006/relationships/hyperlink" Target="#Par94" TargetMode="External"/><Relationship Id="rId43" Type="http://schemas.openxmlformats.org/officeDocument/2006/relationships/hyperlink" Target="#Par113" TargetMode="External"/><Relationship Id="rId48" Type="http://schemas.openxmlformats.org/officeDocument/2006/relationships/hyperlink" Target="file:///tmp/mozilla_avdeevdv0/&#1086;&#1073;&#1103;&#1079;&#1072;&#1085;&#1085;&#1086;..." TargetMode="External"/><Relationship Id="rId56" Type="http://schemas.openxmlformats.org/officeDocument/2006/relationships/hyperlink" Target="#Par105" TargetMode="External"/><Relationship Id="rId8" Type="http://schemas.openxmlformats.org/officeDocument/2006/relationships/hyperlink" Target="https://www.consultant.ru" TargetMode="External"/><Relationship Id="rId51" Type="http://schemas.openxmlformats.org/officeDocument/2006/relationships/hyperlink" Target="file:///tmp/mozilla_avdeevdv0/%3c2%3e;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#Par87" TargetMode="External"/><Relationship Id="rId17" Type="http://schemas.openxmlformats.org/officeDocument/2006/relationships/hyperlink" Target="file:///tmp/mozilla_avdeevdv0/&#1086;&#1073;&#1103;&#1079;&#1072;&#1085;&#1085;&#1086;..." TargetMode="External"/><Relationship Id="rId25" Type="http://schemas.openxmlformats.org/officeDocument/2006/relationships/hyperlink" Target="#Par122" TargetMode="External"/><Relationship Id="rId33" Type="http://schemas.openxmlformats.org/officeDocument/2006/relationships/hyperlink" Target="file:///tmp/mozilla_avdeevdv0/&#1093;&#1072;&#1088;&#1072;&#1082;&#1090;&#1077;&#1088;&#1072;." TargetMode="External"/><Relationship Id="rId38" Type="http://schemas.openxmlformats.org/officeDocument/2006/relationships/hyperlink" Target="file:///tmp/mozilla_avdeevdv0/&#1086;&#1073;&#1103;&#1079;&#1072;&#1085;&#1085;&#1086;..." TargetMode="External"/><Relationship Id="rId46" Type="http://schemas.openxmlformats.org/officeDocument/2006/relationships/hyperlink" Target="#Par122" TargetMode="External"/><Relationship Id="rId59" Type="http://schemas.openxmlformats.org/officeDocument/2006/relationships/fontTable" Target="fontTable.xml"/><Relationship Id="rId20" Type="http://schemas.openxmlformats.org/officeDocument/2006/relationships/hyperlink" Target="file:///tmp/mozilla_avdeevdv0/&#1086;&#1073;&#1103;&#1079;&#1072;&#1085;&#1085;&#1086;..." TargetMode="External"/><Relationship Id="rId41" Type="http://schemas.openxmlformats.org/officeDocument/2006/relationships/hyperlink" Target="file:///tmp/mozilla_avdeevdv0/&#1087;&#1088;&#1086;&#1074;&#1077;&#1088;&#1082;&#1077;;" TargetMode="External"/><Relationship Id="rId54" Type="http://schemas.openxmlformats.org/officeDocument/2006/relationships/hyperlink" Target="file:///tmp/mozilla_avdeevdv0/&#1088;&#1077;&#1096;&#1077;&#1085;&#1080;&#1081;: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hyperlink" Target="#Par113" TargetMode="External"/><Relationship Id="rId23" Type="http://schemas.openxmlformats.org/officeDocument/2006/relationships/hyperlink" Target="file:///tmp/mozilla_avdeevdv0/&#1082;&#1086;&#1088;&#1088;&#1091;&#1087;&#1094;&#1080;&#1080;%22." TargetMode="External"/><Relationship Id="rId28" Type="http://schemas.openxmlformats.org/officeDocument/2006/relationships/hyperlink" Target="#Par122" TargetMode="External"/><Relationship Id="rId36" Type="http://schemas.openxmlformats.org/officeDocument/2006/relationships/hyperlink" Target="#Par117" TargetMode="External"/><Relationship Id="rId49" Type="http://schemas.openxmlformats.org/officeDocument/2006/relationships/hyperlink" Target="#Par106" TargetMode="External"/><Relationship Id="rId57" Type="http://schemas.openxmlformats.org/officeDocument/2006/relationships/hyperlink" Target="#Par113" TargetMode="External"/><Relationship Id="rId10" Type="http://schemas.openxmlformats.org/officeDocument/2006/relationships/hyperlink" Target="#Par85" TargetMode="External"/><Relationship Id="rId31" Type="http://schemas.openxmlformats.org/officeDocument/2006/relationships/hyperlink" Target="file:///tmp/mozilla_avdeevdv0/&#1088;&#1077;&#1096;&#1077;&#1085;&#1080;&#1081;:" TargetMode="External"/><Relationship Id="rId44" Type="http://schemas.openxmlformats.org/officeDocument/2006/relationships/hyperlink" Target="#Par117" TargetMode="External"/><Relationship Id="rId52" Type="http://schemas.openxmlformats.org/officeDocument/2006/relationships/hyperlink" Target="file:///tmp/mozilla_avdeevdv0/&#1086;&#1073;&#1103;&#1079;&#1072;&#1085;&#1085;&#1086;...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6917</Words>
  <Characters>39427</Characters>
  <Application>Microsoft Office Word</Application>
  <DocSecurity>4</DocSecurity>
  <Lines>328</Lines>
  <Paragraphs>92</Paragraphs>
  <ScaleCrop>false</ScaleCrop>
  <Company>КонсультантПлюс Версия 4021.00.20</Company>
  <LinksUpToDate>false</LinksUpToDate>
  <CharactersWithSpaces>46252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27.04.2017 N 123(ред. от 09.04.2018)"Об утверждении Положения о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